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40" w:rsidRDefault="007E0C40" w:rsidP="007E0C40">
      <w:pPr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подразделение, реализующее общеобразовательные программы дошкольного образования «Детский сад № 3» государственного бюджетного общеобразовательного учреждения средней общеобразовательной школы № 30 имени кавалера ордена Красной Звезды Ю.В. Гаврилова городского округа Сызрань Самарской области</w:t>
      </w:r>
    </w:p>
    <w:p w:rsidR="007E0C40" w:rsidRDefault="007E0C40" w:rsidP="007E0C40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7E0C40" w:rsidRDefault="007E0C40" w:rsidP="007E0C40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7E0C40" w:rsidRDefault="007E0C40" w:rsidP="007E0C40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проект  </w:t>
      </w: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 первой младшей группы</w:t>
      </w: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тему: «Семья вмест</w:t>
      </w:r>
      <w:proofErr w:type="gramStart"/>
      <w:r>
        <w:rPr>
          <w:rFonts w:ascii="Times New Roman" w:hAnsi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душа на месте»</w:t>
      </w:r>
    </w:p>
    <w:p w:rsidR="007E0C40" w:rsidRDefault="007E0C40" w:rsidP="007E0C40">
      <w:pPr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0C40" w:rsidRDefault="007E0C40" w:rsidP="007E0C40">
      <w:pPr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0C40" w:rsidRDefault="007E0C40" w:rsidP="007E0C40">
      <w:pPr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0C40" w:rsidRDefault="007E0C40" w:rsidP="007E0C40">
      <w:pPr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0C40" w:rsidRDefault="007E0C40" w:rsidP="007E0C40">
      <w:pPr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0C40" w:rsidRDefault="001E1209" w:rsidP="007E0C40">
      <w:pPr>
        <w:spacing w:after="0" w:line="240" w:lineRule="auto"/>
        <w:ind w:left="411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Выполнили</w:t>
      </w:r>
      <w:r w:rsidR="007E0C40">
        <w:rPr>
          <w:rFonts w:ascii="Times New Roman" w:hAnsi="Times New Roman"/>
          <w:b/>
          <w:color w:val="000000"/>
          <w:sz w:val="28"/>
          <w:szCs w:val="28"/>
        </w:rPr>
        <w:t>:</w:t>
      </w:r>
      <w:r w:rsidR="007E0C4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Воспитатели</w:t>
      </w:r>
      <w:r w:rsidR="007E0C40">
        <w:rPr>
          <w:rFonts w:ascii="Times New Roman" w:hAnsi="Times New Roman"/>
          <w:color w:val="000000"/>
          <w:sz w:val="28"/>
          <w:szCs w:val="28"/>
        </w:rPr>
        <w:t xml:space="preserve"> СП Детский сад №3»</w:t>
      </w:r>
    </w:p>
    <w:p w:rsidR="007E0C40" w:rsidRDefault="007E0C40" w:rsidP="007E0C40">
      <w:pPr>
        <w:spacing w:after="0" w:line="240" w:lineRule="auto"/>
        <w:ind w:left="411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ГБОУ СОШ №30 г.о. Сызрань:                    Васькова Елена Николаевна.</w:t>
      </w:r>
    </w:p>
    <w:p w:rsidR="001E1209" w:rsidRDefault="001E1209" w:rsidP="007E0C40">
      <w:pPr>
        <w:spacing w:after="0" w:line="240" w:lineRule="auto"/>
        <w:ind w:left="4111"/>
        <w:jc w:val="right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Астахова Т</w:t>
      </w:r>
      <w:r w:rsidR="003400D2">
        <w:rPr>
          <w:rFonts w:ascii="Times New Roman" w:hAnsi="Times New Roman"/>
          <w:color w:val="000000"/>
          <w:sz w:val="28"/>
          <w:szCs w:val="28"/>
        </w:rPr>
        <w:t>атьяна Михайловна</w:t>
      </w:r>
    </w:p>
    <w:p w:rsidR="007E0C40" w:rsidRDefault="007E0C40" w:rsidP="007E0C40">
      <w:pPr>
        <w:ind w:left="41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7E0C40" w:rsidRDefault="007E0C40" w:rsidP="007E0C40">
      <w:pPr>
        <w:ind w:left="-54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E0C40" w:rsidRDefault="007E0C40" w:rsidP="007E0C40">
      <w:pPr>
        <w:jc w:val="center"/>
        <w:rPr>
          <w:rFonts w:ascii="Calibri" w:hAnsi="Calibri"/>
          <w:color w:val="000000"/>
          <w:sz w:val="44"/>
          <w:szCs w:val="44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Сызрань 2023 г</w:t>
      </w:r>
    </w:p>
    <w:p w:rsidR="007E0C40" w:rsidRDefault="007E0C40" w:rsidP="007E0C40">
      <w:pPr>
        <w:pStyle w:val="Heading1"/>
        <w:ind w:right="328"/>
        <w:jc w:val="center"/>
      </w:pPr>
    </w:p>
    <w:p w:rsidR="007E0C40" w:rsidRDefault="007E0C40" w:rsidP="007E0C40">
      <w:pPr>
        <w:pStyle w:val="Heading1"/>
        <w:ind w:right="328"/>
        <w:jc w:val="center"/>
      </w:pPr>
    </w:p>
    <w:p w:rsidR="007E0C40" w:rsidRDefault="007E0C40" w:rsidP="007E0C40">
      <w:pPr>
        <w:pStyle w:val="Heading1"/>
        <w:ind w:right="328"/>
        <w:jc w:val="center"/>
      </w:pPr>
      <w:r>
        <w:t>Содержание:</w:t>
      </w:r>
    </w:p>
    <w:p w:rsidR="007E0C40" w:rsidRDefault="007E0C40" w:rsidP="007E0C40">
      <w:pPr>
        <w:pStyle w:val="a4"/>
        <w:ind w:left="0" w:firstLine="0"/>
        <w:jc w:val="left"/>
        <w:rPr>
          <w:b/>
          <w:sz w:val="30"/>
        </w:rPr>
      </w:pPr>
    </w:p>
    <w:p w:rsidR="007E0C40" w:rsidRDefault="007E0C40" w:rsidP="007E0C40">
      <w:pPr>
        <w:pStyle w:val="a4"/>
        <w:spacing w:before="6"/>
        <w:ind w:left="0" w:firstLine="0"/>
        <w:jc w:val="left"/>
        <w:rPr>
          <w:b/>
          <w:sz w:val="25"/>
        </w:rPr>
      </w:pPr>
    </w:p>
    <w:p w:rsidR="007E0C40" w:rsidRDefault="007E0C40" w:rsidP="007E0C40">
      <w:pPr>
        <w:pStyle w:val="a4"/>
        <w:spacing w:line="360" w:lineRule="auto"/>
        <w:ind w:left="0" w:firstLine="0"/>
        <w:jc w:val="left"/>
      </w:pPr>
      <w:r>
        <w:t>Введение   ………………………………………………………………….3</w:t>
      </w:r>
    </w:p>
    <w:p w:rsidR="007E0C40" w:rsidRDefault="007E0C40" w:rsidP="007E0C40">
      <w:pPr>
        <w:pStyle w:val="a4"/>
        <w:spacing w:line="360" w:lineRule="auto"/>
        <w:ind w:left="0" w:firstLine="0"/>
        <w:jc w:val="left"/>
      </w:pPr>
      <w:r>
        <w:t>Актуальность……………………………………………………………….4</w:t>
      </w:r>
    </w:p>
    <w:p w:rsidR="007E0C40" w:rsidRDefault="007E0C40" w:rsidP="007E0C40">
      <w:pPr>
        <w:pStyle w:val="a4"/>
        <w:spacing w:line="360" w:lineRule="auto"/>
        <w:ind w:left="0" w:firstLine="0"/>
        <w:jc w:val="left"/>
      </w:pPr>
      <w:r>
        <w:t>Цель, тип проекта…………………………………………………………..4</w:t>
      </w:r>
    </w:p>
    <w:p w:rsidR="007E0C40" w:rsidRDefault="007E0C40" w:rsidP="007E0C40">
      <w:pPr>
        <w:pStyle w:val="a4"/>
        <w:spacing w:line="360" w:lineRule="auto"/>
        <w:ind w:left="0" w:firstLine="0"/>
        <w:jc w:val="left"/>
      </w:pPr>
      <w:r>
        <w:t>Этапы проекта………………………………………………………………6</w:t>
      </w:r>
    </w:p>
    <w:p w:rsidR="007E0C40" w:rsidRDefault="007E0C40" w:rsidP="007E0C40">
      <w:pPr>
        <w:pStyle w:val="a4"/>
        <w:spacing w:line="360" w:lineRule="auto"/>
        <w:ind w:left="0" w:firstLine="0"/>
        <w:jc w:val="left"/>
      </w:pPr>
      <w:r>
        <w:t>Результаты реализации проекта……………………………………………8</w:t>
      </w:r>
    </w:p>
    <w:p w:rsidR="007E0C40" w:rsidRDefault="007E0C40" w:rsidP="007E0C40">
      <w:pPr>
        <w:pStyle w:val="a4"/>
        <w:spacing w:line="360" w:lineRule="auto"/>
        <w:ind w:left="0" w:firstLine="0"/>
        <w:jc w:val="left"/>
        <w:rPr>
          <w:spacing w:val="-1"/>
        </w:rPr>
      </w:pPr>
      <w:r>
        <w:rPr>
          <w:spacing w:val="-1"/>
        </w:rPr>
        <w:t>Список</w:t>
      </w:r>
      <w:r>
        <w:rPr>
          <w:spacing w:val="51"/>
        </w:rPr>
        <w:t xml:space="preserve"> </w:t>
      </w:r>
      <w:r>
        <w:rPr>
          <w:spacing w:val="-1"/>
        </w:rPr>
        <w:t>литературы………………………………………………………....9</w:t>
      </w:r>
    </w:p>
    <w:p w:rsidR="007E0C40" w:rsidRDefault="007E0C40" w:rsidP="007E0C40"/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– это счастье, любовь и удача, Семья – это летом поездки на дачу. Семья- это праздник, семейные даты, подарки, покупки, приятные траты. Рождение детей, первый шаг, первый лепет. Мечты о </w:t>
      </w:r>
      <w:proofErr w:type="gramStart"/>
      <w:r>
        <w:rPr>
          <w:rFonts w:ascii="Times New Roman" w:hAnsi="Times New Roman"/>
          <w:sz w:val="28"/>
          <w:szCs w:val="28"/>
        </w:rPr>
        <w:t>хорошем</w:t>
      </w:r>
      <w:proofErr w:type="gramEnd"/>
      <w:r>
        <w:rPr>
          <w:rFonts w:ascii="Times New Roman" w:hAnsi="Times New Roman"/>
          <w:sz w:val="28"/>
          <w:szCs w:val="28"/>
        </w:rPr>
        <w:t xml:space="preserve">, волнение и трепет. Семья – это труд, друг о друге забота. Семья – это важно! Семья – это сложно! Но счастливо жить одному невозможно! Всегда будьте вместе, любовь берегите, </w:t>
      </w:r>
      <w:proofErr w:type="gramStart"/>
      <w:r>
        <w:rPr>
          <w:rFonts w:ascii="Times New Roman" w:hAnsi="Times New Roman"/>
          <w:sz w:val="28"/>
          <w:szCs w:val="28"/>
        </w:rPr>
        <w:t>обиды</w:t>
      </w:r>
      <w:proofErr w:type="gramEnd"/>
      <w:r>
        <w:rPr>
          <w:rFonts w:ascii="Times New Roman" w:hAnsi="Times New Roman"/>
          <w:sz w:val="28"/>
          <w:szCs w:val="28"/>
        </w:rPr>
        <w:t xml:space="preserve"> и ссоры подальше гоните. Хочу, чтоб про нас говорили друзья: Какая хорошая Ваша семья!</w:t>
      </w:r>
    </w:p>
    <w:p w:rsidR="007E0C40" w:rsidRDefault="007E0C40" w:rsidP="007E0C40">
      <w:pPr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 в первой младшей группе</w:t>
      </w: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тему: «Семья вместе </w:t>
      </w:r>
      <w:proofErr w:type="gramStart"/>
      <w:r>
        <w:rPr>
          <w:rFonts w:ascii="Times New Roman" w:hAnsi="Times New Roman"/>
          <w:b/>
          <w:sz w:val="28"/>
          <w:szCs w:val="28"/>
        </w:rPr>
        <w:t>-д</w:t>
      </w:r>
      <w:proofErr w:type="gramEnd"/>
      <w:r>
        <w:rPr>
          <w:rFonts w:ascii="Times New Roman" w:hAnsi="Times New Roman"/>
          <w:b/>
          <w:sz w:val="28"/>
          <w:szCs w:val="28"/>
        </w:rPr>
        <w:t>уша на месте»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Аннотация:</w:t>
      </w:r>
      <w:r>
        <w:rPr>
          <w:rFonts w:ascii="Times New Roman" w:hAnsi="Times New Roman"/>
          <w:sz w:val="28"/>
          <w:szCs w:val="28"/>
        </w:rPr>
        <w:t xml:space="preserve"> Проект «Семья вмест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душа на месте» направлен на формирование личности ребенка, укрепления и развития детских – родительских отношений. Прививать к детям чувство привязанности к семье, семейным традициям с раннего возраста.</w:t>
      </w:r>
    </w:p>
    <w:p w:rsidR="007E0C40" w:rsidRDefault="007E0C40" w:rsidP="007E0C40">
      <w:pPr>
        <w:pStyle w:val="a3"/>
        <w:spacing w:before="78" w:beforeAutospacing="0" w:after="78" w:afterAutospacing="0" w:line="360" w:lineRule="auto"/>
        <w:ind w:firstLine="184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  В раннем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Создание проекта «Семья вмест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душа на месте» поможет детям понять значимость семьи, воспитать у детей любовь и уважение к ее членам.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Формирование у детей раннего возраста первоначальных представлений о семье; воспитание чувства привязанности и любви к своим родителям, родственникам. Расширять представления детей о своей семье, семейных традициях.  </w:t>
      </w:r>
    </w:p>
    <w:p w:rsidR="007E0C40" w:rsidRDefault="007E0C40" w:rsidP="007E0C40">
      <w:pPr>
        <w:jc w:val="both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1.Вызвать положительные эмоции в беседе о семье, развивать умение выражать свои чувства (радость, нежность).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Познакомить детей с понятиями Семья, Имя, и Фамилия.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Прививать любовь к семейным традициям и ценностям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4.Учить называть членов своей семьи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мама, папа, брат, сестра, бабушка, дедушка.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Способствовать активному вовлечению родителей в совместную деятельность с ребенком в условиях семьи и детского сада.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Тип проекта</w:t>
      </w:r>
      <w:r>
        <w:rPr>
          <w:rFonts w:ascii="Times New Roman" w:hAnsi="Times New Roman"/>
          <w:sz w:val="28"/>
          <w:szCs w:val="28"/>
        </w:rPr>
        <w:t>: воспитательный, краткосрочный.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Сроки реализации проекта:</w:t>
      </w:r>
      <w:r>
        <w:rPr>
          <w:rFonts w:ascii="Times New Roman" w:hAnsi="Times New Roman"/>
          <w:sz w:val="28"/>
          <w:szCs w:val="28"/>
        </w:rPr>
        <w:t xml:space="preserve"> 3 недели.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Физическое развитие,  социально-коммуникативное развитие, познавательное развитие, художественно-эстетическое, речевое развитие. 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/>
          <w:sz w:val="28"/>
          <w:szCs w:val="28"/>
        </w:rPr>
        <w:t xml:space="preserve">:  Воспитатели, дети первой младшей группы, инструктор по физической культуре,  музыкальный руководитель,  родители.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Ожидаемый результат: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Малыши узнают больше о своей семье, о членах семьи, о традициях. Научатся проявлять уважение и заботу ко всем членам семьи.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Сформируется умение организовывать сюжетно – ролевые игры на основе имеющихся знаний о семье. 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Совместная деятельность с родителями будет способствовать укреплению детских – родительских отношений. Дети будут понимать многообразие социальных ролей, выполняемых взрослыми. </w:t>
      </w:r>
    </w:p>
    <w:p w:rsidR="007E0C40" w:rsidRDefault="007E0C40" w:rsidP="007E0C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Ресурсы проекта: информационные, кадровые, технические.</w:t>
      </w:r>
    </w:p>
    <w:p w:rsidR="007E0C40" w:rsidRDefault="007E0C40" w:rsidP="007E0C40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Этапы реализации проекта.</w:t>
      </w:r>
    </w:p>
    <w:p w:rsidR="007E0C40" w:rsidRDefault="007E0C40" w:rsidP="007E0C40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этап </w:t>
      </w:r>
      <w:r>
        <w:rPr>
          <w:rFonts w:ascii="Times New Roman" w:hAnsi="Times New Roman"/>
          <w:b/>
          <w:color w:val="000000"/>
          <w:sz w:val="28"/>
          <w:szCs w:val="28"/>
        </w:rPr>
        <w:t>(подготовительный)</w:t>
      </w:r>
    </w:p>
    <w:p w:rsidR="007E0C40" w:rsidRDefault="007E0C40" w:rsidP="007E0C40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</w:p>
    <w:tbl>
      <w:tblPr>
        <w:tblW w:w="10139" w:type="dxa"/>
        <w:jc w:val="center"/>
        <w:tblInd w:w="-108" w:type="dxa"/>
        <w:shd w:val="clear" w:color="auto" w:fill="FFFFFF"/>
        <w:tblLook w:val="04A0"/>
      </w:tblPr>
      <w:tblGrid>
        <w:gridCol w:w="925"/>
        <w:gridCol w:w="4536"/>
        <w:gridCol w:w="4678"/>
      </w:tblGrid>
      <w:tr w:rsidR="007E0C40" w:rsidTr="007E0C40">
        <w:trPr>
          <w:trHeight w:val="358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</w:tr>
      <w:tr w:rsidR="007E0C40" w:rsidTr="007E0C40">
        <w:trPr>
          <w:trHeight w:val="412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Выбор темы проекта.</w:t>
            </w:r>
          </w:p>
          <w:p w:rsidR="007E0C40" w:rsidRDefault="007E0C4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детьми, для выявления знаний о своей семье.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0C40" w:rsidRDefault="007E0C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7E0C40" w:rsidRDefault="007E0C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родители.</w:t>
            </w:r>
          </w:p>
        </w:tc>
      </w:tr>
      <w:tr w:rsidR="007E0C40" w:rsidTr="007E0C40">
        <w:trPr>
          <w:trHeight w:val="1398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Подбор наглядного материала к образовательной, игровой театрализованной деятельности. Подбор сказок, рассказов,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загадок.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 родители.</w:t>
            </w:r>
          </w:p>
        </w:tc>
      </w:tr>
      <w:tr w:rsidR="007E0C40" w:rsidTr="007E0C40">
        <w:trPr>
          <w:trHeight w:val="658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плана основного этапа проектирования.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Воспитатели.</w:t>
            </w:r>
          </w:p>
        </w:tc>
      </w:tr>
      <w:tr w:rsidR="007E0C40" w:rsidTr="007E0C40">
        <w:trPr>
          <w:trHeight w:val="514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альбомов «Моя семья»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Родители, дети</w:t>
            </w:r>
          </w:p>
        </w:tc>
      </w:tr>
      <w:tr w:rsidR="007E0C40" w:rsidTr="007E0C40">
        <w:trPr>
          <w:trHeight w:val="514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0C40" w:rsidRDefault="007E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Создание совместных детско-родительских проектов «Наши семейные традиции, праздники и кухня»</w:t>
            </w:r>
          </w:p>
          <w:p w:rsidR="007E0C40" w:rsidRDefault="007E0C40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E0C40" w:rsidRDefault="007E0C4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Родители, дети</w:t>
            </w:r>
          </w:p>
        </w:tc>
      </w:tr>
    </w:tbl>
    <w:p w:rsidR="007E0C40" w:rsidRDefault="007E0C40" w:rsidP="007E0C40">
      <w:pPr>
        <w:shd w:val="clear" w:color="auto" w:fill="FFFFFF"/>
        <w:jc w:val="both"/>
        <w:rPr>
          <w:rFonts w:ascii="Calibri" w:hAnsi="Calibri"/>
          <w:color w:val="000000"/>
          <w:lang w:eastAsia="en-US"/>
        </w:rPr>
      </w:pPr>
    </w:p>
    <w:p w:rsidR="007E0C40" w:rsidRDefault="007E0C40" w:rsidP="007E0C4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2этап-Основной (практический)</w:t>
      </w:r>
    </w:p>
    <w:p w:rsidR="007E0C40" w:rsidRDefault="007E0C40" w:rsidP="007E0C40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проведения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7E0C40" w:rsidRDefault="007E0C40" w:rsidP="007E0C40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 неделя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3187"/>
        <w:gridCol w:w="3275"/>
        <w:gridCol w:w="3127"/>
      </w:tblGrid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 по иллюстрации «Моя семья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оя Фамилия».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 представлений о семье, воспитание уважения и заботливое отношение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своим близким.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Воспитатель.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Настольные 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«Большие и маленькие». «Собери семью».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и обогащение знаний детей о семье, о членах семьи.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литературы. «Мама» – Д. Грабе. </w:t>
            </w:r>
          </w:p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самых близких и родных людях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Воспитатель.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«Пирожки для всей семьи».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умение  лепить из пластилина. Воспитывать понимание ценности каждого члена семьи.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ролевая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игра «День Рожденья мамы.»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семейных  традициях, ценностях и праздниках.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познавательная исследовательская деятельность-рассматривание альбомов «Моя семья».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знания о семье, о доме, о членах семьи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 «Бабушкины руки»- 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старших членах семьи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Воспитатель, дети</w:t>
            </w:r>
          </w:p>
        </w:tc>
      </w:tr>
    </w:tbl>
    <w:p w:rsidR="007E0C40" w:rsidRDefault="007E0C40" w:rsidP="007E0C40">
      <w:pPr>
        <w:shd w:val="clear" w:color="auto" w:fill="FFFFFF"/>
        <w:ind w:left="-113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7E0C40" w:rsidRDefault="007E0C40" w:rsidP="007E0C40">
      <w:pPr>
        <w:shd w:val="clear" w:color="auto" w:fill="FFFFFF"/>
        <w:ind w:left="-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 неделя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3161"/>
        <w:gridCol w:w="3304"/>
        <w:gridCol w:w="3124"/>
      </w:tblGrid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«О братишках и сестренках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доброжелательное отношение к братьям и сестрам.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Подвижная игра «Где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мы были, что мы видели?»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(отправляемся с мамой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 огород, лес, сад и в зоопарк)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Учить согласовывать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движения  со словами.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Закрепление окончаний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существительных родительного падежа множественного числа слов: «Огород», «Сад», «Лес», «Зоопарк»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Дети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игра: «Кукла заболела».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умения сочувствовать, сопереживать. 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Тема: «Подарок для бабушки»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фантазию, воображение, умение держать карандаш правильно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Дидактическая игра 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что делает?»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профессиях мамы и папы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детей. «Гараж для папы».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Вызвать интерес у детей к созданию постройки из строительного материала. Закрепить представление об интересах мужчин в семье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 «Клубочек волшебных слов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представление о важности вежливых слов в жизни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песенки «Любит наша бабушка»</w:t>
            </w:r>
          </w:p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умение петь хором, вызвать положительные эмоции от исполнения песни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Музыкальный руководитель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E0C40" w:rsidRDefault="007E0C40" w:rsidP="007E0C40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 неделя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3164"/>
        <w:gridCol w:w="3297"/>
        <w:gridCol w:w="3128"/>
      </w:tblGrid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Беседа, «Как мы отдыхаем»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Закрепление представлений о семейных традициях совместного отдыха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Художественно-эстетическое развитие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Рисование: Тема «Солнышко для мамы»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Воспитывать интерес к рисованию.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Строительная игра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«Моя улица»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умение играть в конструкторские игры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 и рассматривание фото «Наши домашние любимцы»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доброе отношение к домашним животным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Рассказывание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загадок  и стихов о семье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положительные, радостные чувства к своей семье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Воспитатель, 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 «Готовим овощное рагу, как бабушка»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представление о любимых семейных блюдах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Воспитатель, 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Обыгрывание сказки «Курочка с цыплятами»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представление о семье и о заботливой маме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Воспитатель, дети</w:t>
            </w:r>
          </w:p>
        </w:tc>
      </w:tr>
    </w:tbl>
    <w:p w:rsidR="007E0C40" w:rsidRDefault="007E0C40" w:rsidP="007E0C40">
      <w:pPr>
        <w:shd w:val="clear" w:color="auto" w:fill="FFFFFF"/>
        <w:ind w:left="-113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7E0C40" w:rsidRDefault="007E0C40" w:rsidP="007E0C40">
      <w:pPr>
        <w:shd w:val="clear" w:color="auto" w:fill="FFFFFF"/>
        <w:ind w:left="-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0C40" w:rsidRDefault="007E0C40" w:rsidP="007E0C40">
      <w:pPr>
        <w:shd w:val="clear" w:color="auto" w:fill="FFFFFF"/>
        <w:ind w:left="-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3 этап итоговый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3181"/>
        <w:gridCol w:w="3278"/>
        <w:gridCol w:w="3130"/>
      </w:tblGrid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 деятельность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«Репка»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 ребенка, обогащение  и активизация словаря. Формирование диалогической речи. Формирование представлений о том, что вместе всей семьей можно достичь результата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</w:t>
            </w:r>
          </w:p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выставки фото «Наша семья»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 детей с разными семейными традициями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Воспитатель, дети, родители</w:t>
            </w:r>
          </w:p>
        </w:tc>
      </w:tr>
      <w:tr w:rsidR="007E0C40" w:rsidTr="007E0C40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детско-родительских проектов «Наши семейные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традиции, праздники и кухня»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Укрепление детско-родительских отношений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C40" w:rsidRDefault="007E0C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Воспитатель, дети, родители</w:t>
            </w:r>
          </w:p>
        </w:tc>
      </w:tr>
    </w:tbl>
    <w:p w:rsidR="007E0C40" w:rsidRDefault="007E0C40" w:rsidP="007E0C40">
      <w:pPr>
        <w:rPr>
          <w:rFonts w:ascii="Times New Roman" w:hAnsi="Times New Roman"/>
          <w:b/>
          <w:sz w:val="28"/>
          <w:szCs w:val="28"/>
          <w:lang w:eastAsia="en-US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проекта:</w:t>
      </w:r>
    </w:p>
    <w:p w:rsidR="007E0C40" w:rsidRDefault="007E0C40" w:rsidP="007E0C40">
      <w:pPr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имеют представление о семье и членах семьи, их взаимоотношениях, о том, что в семье все любят и заботятся друг о друге.  </w:t>
      </w:r>
    </w:p>
    <w:p w:rsidR="007E0C40" w:rsidRDefault="007E0C40" w:rsidP="007E0C40">
      <w:pPr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пополнили и расширили свой словарный запас</w:t>
      </w:r>
    </w:p>
    <w:p w:rsidR="007E0C40" w:rsidRDefault="007E0C40" w:rsidP="007E0C40">
      <w:pPr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Систематизирован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литературный и иллюстративный материл по теме</w:t>
      </w:r>
    </w:p>
    <w:p w:rsidR="007E0C40" w:rsidRDefault="007E0C40" w:rsidP="007E0C40">
      <w:pPr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«Семейные ценности и традиции». </w:t>
      </w:r>
    </w:p>
    <w:p w:rsidR="007E0C40" w:rsidRDefault="007E0C40" w:rsidP="007E0C40">
      <w:pPr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Разработаны рекомендации для родителей;</w:t>
      </w:r>
    </w:p>
    <w:p w:rsidR="007E0C40" w:rsidRDefault="007E0C40" w:rsidP="007E0C40">
      <w:pPr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Оформлены выставки совместных работ детей и родителей</w:t>
      </w:r>
    </w:p>
    <w:p w:rsidR="007E0C40" w:rsidRDefault="007E0C40" w:rsidP="007E0C40">
      <w:pPr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Повысился интерес родителей к жизни детского сада</w:t>
      </w:r>
    </w:p>
    <w:p w:rsidR="007E0C40" w:rsidRDefault="007E0C40" w:rsidP="007E0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Заключение:</w:t>
      </w:r>
    </w:p>
    <w:p w:rsidR="007E0C40" w:rsidRDefault="007E0C40" w:rsidP="007E0C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время реализации проекта родители из «Зрителей» и «Наблюдателей» стали активными участниками. Родители стали проявлять интерес к жизни группы, научились выражать восхищение результатами и продуктами деятельности своих детей, эмоционально поддерживать своего ребенка. При формировании семейных ценностей в детском саду, взаимодействие родителей и воспитателя является неотъемлемой частью. Мы и дальше будем продолжать формировать представления детей о семье, семейных ценностях, традициях.</w:t>
      </w: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0C40" w:rsidRDefault="007E0C40" w:rsidP="007E0C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7E0C40" w:rsidRDefault="007E0C40" w:rsidP="007E0C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1.Маханева М.Д. «Нравственно-патриотическое воспитание дошкольников» - М: Творческий Центр, 2019г</w:t>
      </w:r>
    </w:p>
    <w:p w:rsidR="007E0C40" w:rsidRDefault="007E0C40" w:rsidP="007E0C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Социально – коммуникативное развитие дошкольников раннего возраста. Авторы: Абрамова Л.В, </w:t>
      </w:r>
      <w:proofErr w:type="spellStart"/>
      <w:r>
        <w:rPr>
          <w:rFonts w:ascii="Times New Roman" w:hAnsi="Times New Roman"/>
          <w:sz w:val="28"/>
          <w:szCs w:val="28"/>
        </w:rPr>
        <w:t>Слепцова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Ф</w:t>
      </w:r>
    </w:p>
    <w:p w:rsidR="007E0C40" w:rsidRDefault="007E0C40" w:rsidP="007E0C40">
      <w:pPr>
        <w:pStyle w:val="a4"/>
        <w:ind w:left="0" w:firstLine="0"/>
      </w:pPr>
      <w:r>
        <w:lastRenderedPageBreak/>
        <w:t xml:space="preserve">3. Хрестоматия для чтения детям в детском саду и дома. Для раннего возраста. </w:t>
      </w: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7E0C40" w:rsidRDefault="007E0C40" w:rsidP="007E0C40">
      <w:pPr>
        <w:pStyle w:val="a4"/>
        <w:ind w:left="0" w:firstLine="0"/>
      </w:pPr>
    </w:p>
    <w:p w:rsidR="00C104B8" w:rsidRDefault="00C104B8"/>
    <w:sectPr w:rsidR="00C104B8" w:rsidSect="005F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27562"/>
    <w:multiLevelType w:val="hybridMultilevel"/>
    <w:tmpl w:val="635E7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C40"/>
    <w:rsid w:val="001E1209"/>
    <w:rsid w:val="003400D2"/>
    <w:rsid w:val="005F098A"/>
    <w:rsid w:val="007806E1"/>
    <w:rsid w:val="007E0C40"/>
    <w:rsid w:val="00C1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qFormat/>
    <w:rsid w:val="007E0C40"/>
    <w:pPr>
      <w:widowControl w:val="0"/>
      <w:autoSpaceDE w:val="0"/>
      <w:autoSpaceDN w:val="0"/>
      <w:spacing w:after="0" w:line="240" w:lineRule="auto"/>
      <w:ind w:left="113" w:firstLine="70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7E0C4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99"/>
    <w:qFormat/>
    <w:rsid w:val="007E0C40"/>
    <w:pPr>
      <w:widowControl w:val="0"/>
      <w:autoSpaceDE w:val="0"/>
      <w:autoSpaceDN w:val="0"/>
      <w:spacing w:before="83" w:after="0" w:line="240" w:lineRule="auto"/>
      <w:ind w:left="3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Пользоватль</dc:creator>
  <cp:keywords/>
  <dc:description/>
  <cp:lastModifiedBy>Пользоватль</cp:lastModifiedBy>
  <cp:revision>5</cp:revision>
  <cp:lastPrinted>2025-11-07T04:36:00Z</cp:lastPrinted>
  <dcterms:created xsi:type="dcterms:W3CDTF">2025-02-27T14:14:00Z</dcterms:created>
  <dcterms:modified xsi:type="dcterms:W3CDTF">2025-11-07T04:54:00Z</dcterms:modified>
</cp:coreProperties>
</file>