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92" w:rsidRPr="004706FF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39C">
        <w:rPr>
          <w:rFonts w:ascii="Times New Roman" w:hAnsi="Times New Roman" w:cs="Times New Roman"/>
          <w:sz w:val="28"/>
          <w:szCs w:val="28"/>
        </w:rPr>
        <w:t>структурное подразделение, реализующее общеобразовательные программы дошкольного образования «Детский сад № 3» государственного бюджетного общеобразовательного учреждения средней общеобразовательной школы № 30 имени кавалера ордена Красной Звезды Ю.В. Гаврилова  городского округа Сызрань Самарской  области</w:t>
      </w: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Pr="00536AD9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36AD9">
        <w:rPr>
          <w:rFonts w:ascii="Times New Roman" w:hAnsi="Times New Roman" w:cs="Times New Roman"/>
          <w:b/>
          <w:i/>
          <w:sz w:val="40"/>
          <w:szCs w:val="40"/>
        </w:rPr>
        <w:t xml:space="preserve">Краткосрочный проект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в первой </w:t>
      </w:r>
      <w:r w:rsidRPr="00536AD9">
        <w:rPr>
          <w:rFonts w:ascii="Times New Roman" w:hAnsi="Times New Roman" w:cs="Times New Roman"/>
          <w:b/>
          <w:i/>
          <w:sz w:val="40"/>
          <w:szCs w:val="40"/>
        </w:rPr>
        <w:t xml:space="preserve"> младшей группе </w:t>
      </w: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36AD9">
        <w:rPr>
          <w:rFonts w:ascii="Times New Roman" w:hAnsi="Times New Roman" w:cs="Times New Roman"/>
          <w:b/>
          <w:i/>
          <w:sz w:val="40"/>
          <w:szCs w:val="40"/>
        </w:rPr>
        <w:t>«</w:t>
      </w:r>
      <w:r>
        <w:rPr>
          <w:rFonts w:ascii="Times New Roman" w:hAnsi="Times New Roman" w:cs="Times New Roman"/>
          <w:b/>
          <w:i/>
          <w:sz w:val="40"/>
          <w:szCs w:val="40"/>
        </w:rPr>
        <w:t>Родные улочки»</w:t>
      </w: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339C">
        <w:rPr>
          <w:rFonts w:ascii="Times New Roman" w:hAnsi="Times New Roman" w:cs="Times New Roman"/>
          <w:sz w:val="28"/>
          <w:szCs w:val="28"/>
        </w:rPr>
        <w:t>Разработчик</w:t>
      </w:r>
      <w:r w:rsidR="00D00FF9">
        <w:rPr>
          <w:rFonts w:ascii="Times New Roman" w:hAnsi="Times New Roman" w:cs="Times New Roman"/>
          <w:sz w:val="28"/>
          <w:szCs w:val="28"/>
        </w:rPr>
        <w:t>и проекта воспитатели</w:t>
      </w:r>
      <w:r w:rsidRPr="00723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E92" w:rsidRPr="0072339C" w:rsidRDefault="00223E92" w:rsidP="00223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339C">
        <w:rPr>
          <w:rFonts w:ascii="Times New Roman" w:hAnsi="Times New Roman" w:cs="Times New Roman"/>
          <w:sz w:val="28"/>
          <w:szCs w:val="28"/>
        </w:rPr>
        <w:t xml:space="preserve">СП «детский сад №3 ГБОУ СОШ №30 г.о. Сызрань» </w:t>
      </w:r>
    </w:p>
    <w:p w:rsidR="00223E92" w:rsidRDefault="00223E92" w:rsidP="00223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Васькова Елена Николаевна</w:t>
      </w:r>
    </w:p>
    <w:p w:rsidR="00D00FF9" w:rsidRDefault="00D00FF9" w:rsidP="00223E9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Астахова Татьяна Михайловна</w:t>
      </w: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Default="00223E92" w:rsidP="0022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воспитатель,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первой младшей группы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родители.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февраль </w:t>
      </w:r>
      <w:r w:rsidR="004B7ECF">
        <w:rPr>
          <w:rFonts w:ascii="Times New Roman" w:eastAsia="Times New Roman" w:hAnsi="Times New Roman" w:cs="Times New Roman"/>
          <w:color w:val="000000"/>
          <w:sz w:val="28"/>
          <w:szCs w:val="28"/>
        </w:rPr>
        <w:t>2023год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характеру продукта: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информационно-исследовательский</w:t>
      </w:r>
      <w:proofErr w:type="gramEnd"/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 - патриотическое воспитание ребёнка – это сложный и долгий педагогический процесс. Для дошкольников образ Родины ещё размыт и не сформирован, поэтому воспитывать любовь к Родине у дошкольников нужно начинать с воспитания любви к самому близкому – к семье, к родному дому, к детскому саду. Воспитание любви к малой Родине – это первая ступень нравственно – патриотического воспитания, поэтому педагогический процесс  мы ведём в определённой последовательности: мой дом – моя улица – моё село – мой край – моя страна – моя планета. Для младших дошкольников доступны первые три этапа этой последовательности.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Руководитель проекта: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Васькова Елена Николаевна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воспитатель первой младшей группы.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проведения: 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групповое помещение, территория детского сада.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F6129">
        <w:rPr>
          <w:rFonts w:ascii="Times New Roman" w:hAnsi="Times New Roman"/>
          <w:sz w:val="28"/>
          <w:szCs w:val="28"/>
        </w:rPr>
        <w:t>ознакомление детей младшего дошкольного возраста с родным  городом через игру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детей: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представления детей об окружающем мире: своём доме, своей улице;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городе; детском саде.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дать представление о разных домах;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словарь детей, способствовать закреплению понятий: дом, двор, улица.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-развивать самостоятельность, коммуникативные качества, память, мышление, творческое воображение.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педагогов: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диагностической работы по выявлению знаний у детей о своём доме, улице;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развивающей среды, направленной на развитие интереса детей к данной теме;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познавательные способности детей в творческой деятельности, поощрять исследовательский интерес детей;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словарный запас детей.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родителей: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привлечь родителей для совместной деятельности с детьми по теме проекта.</w:t>
      </w:r>
    </w:p>
    <w:p w:rsid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по проекту:</w:t>
      </w:r>
      <w:r w:rsidR="004B7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расширились представления детей о доме, семье, улице, </w:t>
      </w:r>
      <w:r w:rsidR="004B7EC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расширился словарный запас детей. Дети получили знания о том, как вести себя на улице, появился интерес к теме проекта, развились творческие способности. Родители вовлечены в совместную деятельность.</w:t>
      </w:r>
    </w:p>
    <w:p w:rsid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Введение:</w:t>
      </w:r>
    </w:p>
    <w:p w:rsidR="00223E92" w:rsidRPr="006F6129" w:rsidRDefault="00223E92" w:rsidP="004B7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6129">
        <w:rPr>
          <w:rFonts w:ascii="Times New Roman" w:hAnsi="Times New Roman"/>
          <w:sz w:val="28"/>
          <w:szCs w:val="28"/>
        </w:rPr>
        <w:t xml:space="preserve">Знакомство младших дошкольников с родным городом – процесс длительный и сложный. </w:t>
      </w:r>
    </w:p>
    <w:p w:rsidR="00223E92" w:rsidRDefault="00223E92" w:rsidP="004B7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6129">
        <w:rPr>
          <w:rFonts w:ascii="Times New Roman" w:hAnsi="Times New Roman"/>
          <w:sz w:val="28"/>
          <w:szCs w:val="28"/>
        </w:rPr>
        <w:t xml:space="preserve">Начиная с младшего возраста, детей  необходимо знакомить с родным городом, подводить к пониманию того, что дети хоть и маленькие, но тоже являются жителями </w:t>
      </w:r>
      <w:r>
        <w:rPr>
          <w:rFonts w:ascii="Times New Roman" w:hAnsi="Times New Roman"/>
          <w:sz w:val="28"/>
          <w:szCs w:val="28"/>
        </w:rPr>
        <w:t xml:space="preserve">и гражданами </w:t>
      </w:r>
      <w:r w:rsidRPr="006F6129">
        <w:rPr>
          <w:rFonts w:ascii="Times New Roman" w:hAnsi="Times New Roman"/>
          <w:sz w:val="28"/>
          <w:szCs w:val="28"/>
        </w:rPr>
        <w:t>города.</w:t>
      </w:r>
      <w:r>
        <w:rPr>
          <w:rFonts w:ascii="Times New Roman" w:hAnsi="Times New Roman"/>
          <w:sz w:val="28"/>
          <w:szCs w:val="28"/>
        </w:rPr>
        <w:t xml:space="preserve"> Знакомство с родным городом должно начинаться  с семьи, с семейных традиций, праздников, любимых место, родной улицы, бабушек, дедушек, всех тех, кого любит малыш, кто создает для него окружение и мир вокруг.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6F6129">
        <w:rPr>
          <w:rFonts w:ascii="Times New Roman" w:hAnsi="Times New Roman"/>
          <w:sz w:val="28"/>
          <w:szCs w:val="28"/>
        </w:rPr>
        <w:t xml:space="preserve"> Дети младшего дошкольного возраста воспринимают окружающую их действительность эмоционально. Поэтому знакомство с </w:t>
      </w:r>
      <w:r>
        <w:rPr>
          <w:rFonts w:ascii="Times New Roman" w:hAnsi="Times New Roman"/>
          <w:sz w:val="28"/>
          <w:szCs w:val="28"/>
        </w:rPr>
        <w:t xml:space="preserve">городом  </w:t>
      </w:r>
      <w:r w:rsidRPr="006F6129">
        <w:rPr>
          <w:rFonts w:ascii="Times New Roman" w:hAnsi="Times New Roman"/>
          <w:sz w:val="28"/>
          <w:szCs w:val="28"/>
        </w:rPr>
        <w:t xml:space="preserve"> у них проявляются в чувстве восхищения </w:t>
      </w:r>
      <w:r>
        <w:rPr>
          <w:rFonts w:ascii="Times New Roman" w:hAnsi="Times New Roman"/>
          <w:sz w:val="28"/>
          <w:szCs w:val="28"/>
        </w:rPr>
        <w:t>родными местами</w:t>
      </w:r>
      <w:r w:rsidRPr="006F6129">
        <w:rPr>
          <w:rFonts w:ascii="Times New Roman" w:hAnsi="Times New Roman"/>
          <w:sz w:val="28"/>
          <w:szCs w:val="28"/>
        </w:rPr>
        <w:t xml:space="preserve">. Именно эти чувства и </w:t>
      </w:r>
      <w:r w:rsidRPr="006F6129">
        <w:rPr>
          <w:rFonts w:ascii="Times New Roman" w:hAnsi="Times New Roman"/>
          <w:sz w:val="28"/>
          <w:szCs w:val="28"/>
        </w:rPr>
        <w:lastRenderedPageBreak/>
        <w:t>необходимо вызывать в процессе работы ознаком</w:t>
      </w:r>
      <w:r>
        <w:rPr>
          <w:rFonts w:ascii="Times New Roman" w:hAnsi="Times New Roman"/>
          <w:sz w:val="28"/>
          <w:szCs w:val="28"/>
        </w:rPr>
        <w:t xml:space="preserve">ления детей с родным городом.  </w:t>
      </w:r>
    </w:p>
    <w:p w:rsidR="00223E92" w:rsidRPr="00223E92" w:rsidRDefault="004B7ECF" w:rsidP="004B7ECF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 с детьми</w:t>
      </w:r>
      <w:r w:rsidR="00223E92"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223E92"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проводятся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занятий</w:t>
      </w:r>
      <w:r w:rsidR="00223E92"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совместной деятельности воспитателя и детей в виде: бесед, досугов, наблюдений, чтения художественной литературы, отгадывания загадок, развивающих, сюжетно-ролевых, подвижных игр.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работы над проектом.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Подготовительный этап: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атрибутов для игр и занятий;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стихотворений, загадок, игр, иллюстративный материал;</w:t>
      </w:r>
    </w:p>
    <w:p w:rsidR="00223E92" w:rsidRDefault="00223E92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 с детьми, для выявления знаний детей  по данной теме.</w:t>
      </w:r>
    </w:p>
    <w:p w:rsidR="004B7ECF" w:rsidRPr="00223E92" w:rsidRDefault="004B7ECF" w:rsidP="004B7ECF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-беседы с родителями по теме проекта</w:t>
      </w:r>
    </w:p>
    <w:p w:rsidR="00223E92" w:rsidRPr="00223E92" w:rsidRDefault="00223E92" w:rsidP="004B7ECF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Основной этап:</w:t>
      </w: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5378"/>
      </w:tblGrid>
      <w:tr w:rsidR="00223E92" w:rsidRPr="00223E92" w:rsidTr="00223E92"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мероприятий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</w:tr>
      <w:tr w:rsidR="00223E92" w:rsidRPr="00223E92" w:rsidTr="00223E92"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ind w:left="127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с детьми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ind w:left="174" w:right="166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дом, моя улица</w:t>
            </w:r>
            <w:r w:rsidR="004B7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мой город</w:t>
            </w: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23E92" w:rsidRPr="00223E92" w:rsidTr="00223E92"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4B7ECF" w:rsidP="004B7ECF">
            <w:pPr>
              <w:spacing w:before="180" w:after="180" w:line="300" w:lineRule="atLeast"/>
              <w:ind w:left="127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 w:rsidR="00223E92"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(лепка)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ind w:left="174" w:right="166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дом»</w:t>
            </w:r>
          </w:p>
        </w:tc>
      </w:tr>
      <w:tr w:rsidR="00223E92" w:rsidRPr="00223E92" w:rsidTr="00223E92"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4B7ECF" w:rsidP="004B7ECF">
            <w:pPr>
              <w:spacing w:before="180" w:after="180" w:line="300" w:lineRule="atLeast"/>
              <w:ind w:left="127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 w:rsidR="00223E92"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(рисование)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ind w:left="174" w:right="166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«Деревья на моей улице»</w:t>
            </w:r>
          </w:p>
        </w:tc>
      </w:tr>
      <w:tr w:rsidR="00223E92" w:rsidRPr="00223E92" w:rsidTr="00223E92"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ind w:left="127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ind w:left="174" w:right="166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Д/игры: «Кто, где живёт?», «Большие и маленькие», «Строим дом»,</w:t>
            </w:r>
            <w:r w:rsidR="004B7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«Бабушкин огород»</w:t>
            </w:r>
          </w:p>
          <w:p w:rsidR="00223E92" w:rsidRPr="00223E92" w:rsidRDefault="00223E92" w:rsidP="004B7ECF">
            <w:pPr>
              <w:spacing w:before="180" w:after="180" w:line="300" w:lineRule="atLeast"/>
              <w:ind w:left="174" w:right="166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малой подвижности: «Прогулка», «Тили бом», «Мы весёлые матрёшки»</w:t>
            </w:r>
          </w:p>
          <w:p w:rsidR="00223E92" w:rsidRPr="00223E92" w:rsidRDefault="00223E92" w:rsidP="004B7ECF">
            <w:pPr>
              <w:spacing w:before="180" w:after="180" w:line="300" w:lineRule="atLeast"/>
              <w:ind w:left="174" w:right="166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proofErr w:type="gramStart"/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/игры: «Мой домик», «Солнышко и тучка»</w:t>
            </w:r>
          </w:p>
          <w:p w:rsidR="00223E92" w:rsidRPr="00223E92" w:rsidRDefault="00223E92" w:rsidP="004B7ECF">
            <w:pPr>
              <w:spacing w:before="180" w:after="180" w:line="300" w:lineRule="atLeast"/>
              <w:ind w:left="174" w:right="166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proofErr w:type="gramStart"/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Пальчиковая</w:t>
            </w:r>
            <w:proofErr w:type="gramEnd"/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игры: «Дружная семья», «Деревья», «Тук-тук».</w:t>
            </w:r>
          </w:p>
        </w:tc>
      </w:tr>
      <w:tr w:rsidR="00223E92" w:rsidRPr="00223E92" w:rsidTr="00223E92"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ind w:left="127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Гимнастика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ind w:left="174" w:right="166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ОРУ «Строим дом»</w:t>
            </w:r>
          </w:p>
        </w:tc>
      </w:tr>
      <w:tr w:rsidR="00223E92" w:rsidRPr="00223E92" w:rsidTr="00223E92"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Знакомство с литературой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Стихи: «Кошкин дом», «Матрёшки».</w:t>
            </w:r>
          </w:p>
          <w:p w:rsidR="00223E92" w:rsidRPr="00223E92" w:rsidRDefault="00223E92" w:rsidP="004B7ECF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</w:t>
            </w:r>
            <w:r w:rsidR="004B7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B7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</w:p>
        </w:tc>
      </w:tr>
      <w:tr w:rsidR="00223E92" w:rsidRPr="00223E92" w:rsidTr="00223E92"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223E92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Целевая прогулка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3E92" w:rsidRPr="00223E92" w:rsidRDefault="00223E92" w:rsidP="004B7ECF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7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 детский сад</w:t>
            </w:r>
            <w:r w:rsidRPr="0022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223E92" w:rsidRPr="00223E92" w:rsidRDefault="00223E92" w:rsidP="004B7ECF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Заключительный этап: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Итоговое мероприятие:</w:t>
      </w:r>
      <w:r w:rsidR="004B7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коллективное занятие по художественно – изобразительной деятельности (конструирование)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«Построим нашу улицу»</w:t>
      </w:r>
    </w:p>
    <w:p w:rsidR="00223E92" w:rsidRPr="00223E92" w:rsidRDefault="00223E92" w:rsidP="00223E92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 проекта:                          </w:t>
      </w:r>
    </w:p>
    <w:p w:rsidR="00223E92" w:rsidRPr="00223E92" w:rsidRDefault="00223E92" w:rsidP="00223E92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выставки работ детей;</w:t>
      </w:r>
    </w:p>
    <w:p w:rsidR="00223E92" w:rsidRPr="00223E92" w:rsidRDefault="00223E92" w:rsidP="00223E92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макет улицы;</w:t>
      </w:r>
    </w:p>
    <w:p w:rsidR="00223E92" w:rsidRPr="00223E92" w:rsidRDefault="00223E92" w:rsidP="00223E92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- фотовыставка: «Здравствуй, улица родная!»</w:t>
      </w:r>
    </w:p>
    <w:p w:rsidR="00223E92" w:rsidRPr="00223E92" w:rsidRDefault="00223E92" w:rsidP="004B7ECF">
      <w:pPr>
        <w:shd w:val="clear" w:color="auto" w:fill="FFFFFF"/>
        <w:spacing w:before="180" w:after="180" w:line="360" w:lineRule="auto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B7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фотовыставка «Где мы были!» фото с родителями в различных любимых уголках родного города</w:t>
      </w:r>
      <w:r w:rsidRPr="00223E9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415B" w:rsidRDefault="00223E92">
      <w:pPr>
        <w:rPr>
          <w:rFonts w:ascii="Times New Roman" w:hAnsi="Times New Roman" w:cs="Times New Roman"/>
          <w:b/>
          <w:sz w:val="28"/>
          <w:szCs w:val="28"/>
        </w:rPr>
      </w:pPr>
      <w:r w:rsidRPr="00223E92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223E92" w:rsidRPr="004B7ECF" w:rsidRDefault="00223E92" w:rsidP="004B7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E1E1E"/>
          <w:sz w:val="28"/>
          <w:szCs w:val="28"/>
          <w:shd w:val="clear" w:color="auto" w:fill="FFFFFF"/>
        </w:rPr>
        <w:t xml:space="preserve">В итоге реализации  проекта «Родные улочки» у детей сформировалось представление о достопримечательностях города, о символах Сызрани, растениях, животных родного края, реке Волге и ее значении в жизни горожан. Но самое главное участие в проекте доставила детям много положительных эмоций, показал какую большую </w:t>
      </w:r>
      <w:proofErr w:type="gramStart"/>
      <w:r>
        <w:rPr>
          <w:rFonts w:ascii="Times New Roman" w:hAnsi="Times New Roman"/>
          <w:color w:val="1E1E1E"/>
          <w:sz w:val="28"/>
          <w:szCs w:val="28"/>
          <w:shd w:val="clear" w:color="auto" w:fill="FFFFFF"/>
        </w:rPr>
        <w:t>ценность</w:t>
      </w:r>
      <w:proofErr w:type="gramEnd"/>
      <w:r>
        <w:rPr>
          <w:rFonts w:ascii="Times New Roman" w:hAnsi="Times New Roman"/>
          <w:color w:val="1E1E1E"/>
          <w:sz w:val="28"/>
          <w:szCs w:val="28"/>
          <w:shd w:val="clear" w:color="auto" w:fill="FFFFFF"/>
        </w:rPr>
        <w:t xml:space="preserve"> имеет семья, каждый ее член, мамы, папы, бабушки и дедушки, родные братья и сестры, а это значит, что жизнь родного города будет тесно связана с жизнью  наших маленьких граждан, отзываясь в каждом маленьком сердечке.</w:t>
      </w:r>
    </w:p>
    <w:p w:rsidR="00223E92" w:rsidRDefault="00223E92" w:rsidP="00223E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223E92" w:rsidRDefault="00223E92" w:rsidP="00223E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1.Маханева М.Д. «Нравственно-патриотическое воспитание дошкольников» - М: Творческий Центр, 2019г</w:t>
      </w:r>
    </w:p>
    <w:p w:rsidR="00223E92" w:rsidRPr="004B7ECF" w:rsidRDefault="00223E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Социально – коммуникативное развитие дошкольников раннего возраста. Авторы: Абрамова Л.В, </w:t>
      </w:r>
      <w:proofErr w:type="spellStart"/>
      <w:r>
        <w:rPr>
          <w:rFonts w:ascii="Times New Roman" w:hAnsi="Times New Roman"/>
          <w:sz w:val="28"/>
          <w:szCs w:val="28"/>
        </w:rPr>
        <w:t>Слепцова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Ф</w:t>
      </w:r>
    </w:p>
    <w:sectPr w:rsidR="00223E92" w:rsidRPr="004B7ECF" w:rsidSect="00F8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E92"/>
    <w:rsid w:val="00223E92"/>
    <w:rsid w:val="004B7ECF"/>
    <w:rsid w:val="00D00FF9"/>
    <w:rsid w:val="00F8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Пользоватль</dc:creator>
  <cp:keywords/>
  <dc:description/>
  <cp:lastModifiedBy>Пользоватль</cp:lastModifiedBy>
  <cp:revision>3</cp:revision>
  <cp:lastPrinted>2025-11-07T04:37:00Z</cp:lastPrinted>
  <dcterms:created xsi:type="dcterms:W3CDTF">2025-10-30T07:20:00Z</dcterms:created>
  <dcterms:modified xsi:type="dcterms:W3CDTF">2025-11-07T04:37:00Z</dcterms:modified>
</cp:coreProperties>
</file>