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F6" w:rsidRPr="00ED73F6" w:rsidRDefault="00ED73F6" w:rsidP="000079AD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 общеобразовательная  школа № 30 имени кавалера ордена Красной Звезды Ю.В. Гаврилова  городского округа Сызрань Самарской  области</w:t>
      </w:r>
    </w:p>
    <w:p w:rsidR="00ED73F6" w:rsidRPr="00ED73F6" w:rsidRDefault="00ED73F6" w:rsidP="000079AD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(ГБОУ СОШ № 30 г. о. Сызрань)</w:t>
      </w: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Pr="000079AD" w:rsidRDefault="00ED73F6" w:rsidP="00ED73F6">
      <w:pPr>
        <w:tabs>
          <w:tab w:val="left" w:pos="8931"/>
        </w:tabs>
        <w:rPr>
          <w:rFonts w:ascii="Times New Roman" w:hAnsi="Times New Roman" w:cs="Times New Roman"/>
          <w:sz w:val="44"/>
          <w:szCs w:val="44"/>
        </w:rPr>
      </w:pPr>
    </w:p>
    <w:p w:rsidR="00ED73F6" w:rsidRPr="000079AD" w:rsidRDefault="00ED73F6" w:rsidP="00ED73F6">
      <w:pPr>
        <w:tabs>
          <w:tab w:val="left" w:pos="8931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079AD">
        <w:rPr>
          <w:rFonts w:ascii="Times New Roman" w:hAnsi="Times New Roman" w:cs="Times New Roman"/>
          <w:b/>
          <w:i/>
          <w:sz w:val="44"/>
          <w:szCs w:val="44"/>
        </w:rPr>
        <w:t>Педагогический проект</w:t>
      </w:r>
    </w:p>
    <w:p w:rsidR="00ED73F6" w:rsidRPr="00ED73F6" w:rsidRDefault="007E7280" w:rsidP="00ED73F6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72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15pt;margin-top:-.25pt;width:496.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" filled="f" stroked="f">
            <v:textbox style="mso-fit-shape-to-text:t">
              <w:txbxContent>
                <w:p w:rsidR="002B1951" w:rsidRPr="00ED73F6" w:rsidRDefault="002B1951" w:rsidP="00ED73F6">
                  <w:pPr>
                    <w:tabs>
                      <w:tab w:val="left" w:pos="8931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«Путешествие в страну Здоровья»</w:t>
                  </w:r>
                  <w:r w:rsidRPr="00ED73F6"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ED73F6" w:rsidRP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F730DA" w:rsidRDefault="00F730DA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2B1951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19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1951" w:rsidRDefault="00AE2474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ED73F6" w:rsidRPr="002B1951">
        <w:rPr>
          <w:rFonts w:ascii="Times New Roman" w:hAnsi="Times New Roman" w:cs="Times New Roman"/>
          <w:b/>
          <w:sz w:val="28"/>
          <w:szCs w:val="28"/>
        </w:rPr>
        <w:t>:</w:t>
      </w:r>
      <w:r w:rsidR="00ED73F6" w:rsidRPr="00ED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3F6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195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2B1951">
        <w:rPr>
          <w:rFonts w:ascii="Times New Roman" w:hAnsi="Times New Roman" w:cs="Times New Roman"/>
          <w:i/>
          <w:sz w:val="28"/>
          <w:szCs w:val="28"/>
        </w:rPr>
        <w:t>Талапанова</w:t>
      </w:r>
      <w:proofErr w:type="spellEnd"/>
      <w:r w:rsidRPr="002B1951">
        <w:rPr>
          <w:rFonts w:ascii="Times New Roman" w:hAnsi="Times New Roman" w:cs="Times New Roman"/>
          <w:i/>
          <w:sz w:val="28"/>
          <w:szCs w:val="28"/>
        </w:rPr>
        <w:t xml:space="preserve"> Т.Е.</w:t>
      </w:r>
    </w:p>
    <w:p w:rsidR="00ED73F6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ED73F6">
      <w:pPr>
        <w:tabs>
          <w:tab w:val="left" w:pos="89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73F6" w:rsidRDefault="00ED73F6" w:rsidP="000079AD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E2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Сызрань </w:t>
      </w:r>
      <w:r w:rsidR="005E2C2E">
        <w:rPr>
          <w:rFonts w:ascii="Times New Roman" w:hAnsi="Times New Roman" w:cs="Times New Roman"/>
          <w:sz w:val="28"/>
          <w:szCs w:val="28"/>
        </w:rPr>
        <w:t>20</w:t>
      </w:r>
      <w:r w:rsidR="0077502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73F6" w:rsidRPr="00ED73F6" w:rsidRDefault="00ED73F6" w:rsidP="002B1951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F6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lastRenderedPageBreak/>
        <w:t>1. Информационная карта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2. Актуальность.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3. Проблема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4. Цели и задачи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 xml:space="preserve">5. </w:t>
      </w:r>
      <w:r w:rsidRPr="00ED73F6">
        <w:rPr>
          <w:rFonts w:ascii="Times New Roman" w:hAnsi="Times New Roman" w:cs="Times New Roman"/>
          <w:bCs/>
          <w:sz w:val="28"/>
          <w:szCs w:val="28"/>
        </w:rPr>
        <w:t>Методы и механизм реализации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Cs/>
          <w:sz w:val="28"/>
          <w:szCs w:val="28"/>
        </w:rPr>
        <w:t>6. Этапы реализации проекта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Cs/>
          <w:sz w:val="28"/>
          <w:szCs w:val="28"/>
        </w:rPr>
        <w:t>7. Прогнозируемые результаты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Cs/>
          <w:sz w:val="28"/>
          <w:szCs w:val="28"/>
        </w:rPr>
        <w:t>8. Содержание проекта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Cs/>
          <w:sz w:val="28"/>
          <w:szCs w:val="28"/>
        </w:rPr>
        <w:t>9. Результаты проекта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Cs/>
          <w:sz w:val="28"/>
          <w:szCs w:val="28"/>
        </w:rPr>
        <w:t>10. Выводы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D73F6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ИНФОРМАЦИОННАЯ КАРТА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b/>
          <w:i/>
          <w:sz w:val="28"/>
          <w:szCs w:val="28"/>
          <w:u w:val="single"/>
        </w:rPr>
        <w:t>Тип проекта</w:t>
      </w:r>
      <w:r w:rsidRPr="00ED73F6">
        <w:rPr>
          <w:rFonts w:ascii="Times New Roman" w:hAnsi="Times New Roman" w:cs="Times New Roman"/>
          <w:b/>
          <w:sz w:val="28"/>
          <w:szCs w:val="28"/>
        </w:rPr>
        <w:t>:</w:t>
      </w:r>
      <w:r w:rsidRPr="00ED73F6">
        <w:rPr>
          <w:rFonts w:ascii="Times New Roman" w:hAnsi="Times New Roman" w:cs="Times New Roman"/>
          <w:sz w:val="28"/>
          <w:szCs w:val="28"/>
        </w:rPr>
        <w:t xml:space="preserve"> </w:t>
      </w:r>
      <w:r w:rsidR="009B7324"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Pr="00ED73F6">
        <w:rPr>
          <w:rFonts w:ascii="Times New Roman" w:hAnsi="Times New Roman" w:cs="Times New Roman"/>
          <w:sz w:val="28"/>
          <w:szCs w:val="28"/>
        </w:rPr>
        <w:t xml:space="preserve"> познавательный, творческий,</w:t>
      </w:r>
      <w:r w:rsidR="005E2C2E">
        <w:rPr>
          <w:rFonts w:ascii="Times New Roman" w:hAnsi="Times New Roman" w:cs="Times New Roman"/>
          <w:sz w:val="28"/>
          <w:szCs w:val="28"/>
        </w:rPr>
        <w:t xml:space="preserve"> практический, </w:t>
      </w:r>
      <w:r w:rsidRPr="00ED73F6">
        <w:rPr>
          <w:rFonts w:ascii="Times New Roman" w:hAnsi="Times New Roman" w:cs="Times New Roman"/>
          <w:sz w:val="28"/>
          <w:szCs w:val="28"/>
        </w:rPr>
        <w:t>игровой.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проектной группы:</w:t>
      </w:r>
      <w:r w:rsidRPr="00ED7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3F6">
        <w:rPr>
          <w:rFonts w:ascii="Times New Roman" w:hAnsi="Times New Roman" w:cs="Times New Roman"/>
          <w:sz w:val="28"/>
          <w:szCs w:val="28"/>
        </w:rPr>
        <w:t>воспитатель, воспитанники группы 5-7лет, родители.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проведения:</w:t>
      </w:r>
      <w:r w:rsidRPr="00ED7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3F6">
        <w:rPr>
          <w:rFonts w:ascii="Times New Roman" w:hAnsi="Times New Roman" w:cs="Times New Roman"/>
          <w:sz w:val="28"/>
          <w:szCs w:val="28"/>
        </w:rPr>
        <w:t xml:space="preserve">ГБОУ СОШ №30  «СП Детский сад №3 г.о. Сызрань», расположенный по улице Октябрьская, дом.21. </w:t>
      </w:r>
      <w:proofErr w:type="gramEnd"/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3F6">
        <w:rPr>
          <w:rFonts w:ascii="Times New Roman" w:hAnsi="Times New Roman" w:cs="Times New Roman"/>
          <w:sz w:val="28"/>
          <w:szCs w:val="28"/>
        </w:rPr>
        <w:t>Организация деятельности участников проекта: взаимодействие и сотрудничество всех участников проекта.</w:t>
      </w:r>
    </w:p>
    <w:p w:rsidR="00ED73F6" w:rsidRPr="00ED73F6" w:rsidRDefault="00ED73F6" w:rsidP="00FC037A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3F6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реализации:</w:t>
      </w:r>
      <w:r w:rsidRPr="00ED73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73F6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 w:rsidR="009F0C07">
        <w:rPr>
          <w:rFonts w:ascii="Times New Roman" w:hAnsi="Times New Roman" w:cs="Times New Roman"/>
          <w:sz w:val="28"/>
          <w:szCs w:val="28"/>
        </w:rPr>
        <w:t>март-апрель 2024</w:t>
      </w:r>
      <w:r w:rsidRPr="00ED73F6">
        <w:rPr>
          <w:rFonts w:ascii="Times New Roman" w:hAnsi="Times New Roman" w:cs="Times New Roman"/>
          <w:sz w:val="28"/>
          <w:szCs w:val="28"/>
        </w:rPr>
        <w:t>г.</w:t>
      </w:r>
    </w:p>
    <w:p w:rsidR="000079AD" w:rsidRDefault="000079AD" w:rsidP="00FC037A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79AD" w:rsidRDefault="000079AD" w:rsidP="00FC037A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79AD" w:rsidRDefault="000079AD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37A" w:rsidRDefault="005E2C2E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2C2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АКТУАЛЬНОСТЬ ПРОЕКТА.</w:t>
      </w:r>
    </w:p>
    <w:p w:rsidR="002141A0" w:rsidRDefault="002141A0" w:rsidP="002141A0">
      <w:pPr>
        <w:tabs>
          <w:tab w:val="left" w:pos="8931"/>
        </w:tabs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141A0">
        <w:rPr>
          <w:rFonts w:ascii="Times New Roman" w:hAnsi="Times New Roman" w:cs="Times New Roman"/>
          <w:bCs/>
          <w:i/>
          <w:sz w:val="28"/>
          <w:szCs w:val="28"/>
        </w:rPr>
        <w:t>Здоровье – это ценность и богатство,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Здоровьем людям надо дорожить!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Есть правильно и спортом заниматься,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И закалятся, и с зарядкою дружить.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Чтобы любая </w:t>
      </w:r>
      <w:proofErr w:type="gramStart"/>
      <w:r w:rsidRPr="002141A0">
        <w:rPr>
          <w:rFonts w:ascii="Times New Roman" w:hAnsi="Times New Roman" w:cs="Times New Roman"/>
          <w:bCs/>
          <w:i/>
          <w:sz w:val="28"/>
          <w:szCs w:val="28"/>
        </w:rPr>
        <w:t>хворь</w:t>
      </w:r>
      <w:proofErr w:type="gramEnd"/>
      <w:r w:rsidRPr="002141A0">
        <w:rPr>
          <w:rFonts w:ascii="Times New Roman" w:hAnsi="Times New Roman" w:cs="Times New Roman"/>
          <w:bCs/>
          <w:i/>
          <w:sz w:val="28"/>
          <w:szCs w:val="28"/>
        </w:rPr>
        <w:t xml:space="preserve"> не подступила,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Чтоб билось ровно сердце, как мотор,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Не нужно ни курить, ни пить, ни злиться,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Улыбкой победить любой укор.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Здоровый образ жизни – это сила!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Ведь без здоровья в жизни никуда.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Давайте вместе будем сильны и красивы</w:t>
      </w:r>
      <w:proofErr w:type="gramStart"/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Т</w:t>
      </w:r>
      <w:proofErr w:type="gramEnd"/>
      <w:r w:rsidRPr="002141A0">
        <w:rPr>
          <w:rFonts w:ascii="Times New Roman" w:hAnsi="Times New Roman" w:cs="Times New Roman"/>
          <w:bCs/>
          <w:i/>
          <w:sz w:val="28"/>
          <w:szCs w:val="28"/>
        </w:rPr>
        <w:t>огда года нам будут не беда!</w:t>
      </w:r>
      <w:r w:rsidRPr="002141A0">
        <w:rPr>
          <w:rFonts w:ascii="Times New Roman" w:hAnsi="Times New Roman" w:cs="Times New Roman"/>
          <w:bCs/>
          <w:i/>
          <w:sz w:val="28"/>
          <w:szCs w:val="28"/>
        </w:rPr>
        <w:br/>
        <w:t>(Лена Одинцова)</w:t>
      </w:r>
    </w:p>
    <w:p w:rsidR="0037160C" w:rsidRDefault="002141A0" w:rsidP="002141A0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41A0">
        <w:rPr>
          <w:rFonts w:ascii="Times New Roman" w:hAnsi="Times New Roman" w:cs="Times New Roman"/>
          <w:bCs/>
          <w:sz w:val="28"/>
          <w:szCs w:val="28"/>
        </w:rPr>
        <w:t>Самым главным в жизни человека, является его здоровье. Забота о здоровье ребенка стала занимать во всем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своих детей.</w:t>
      </w:r>
      <w:r w:rsidR="00B61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1A0">
        <w:rPr>
          <w:rFonts w:ascii="Times New Roman" w:hAnsi="Times New Roman" w:cs="Times New Roman"/>
          <w:bCs/>
          <w:sz w:val="28"/>
          <w:szCs w:val="28"/>
        </w:rPr>
        <w:t>Здоровье не существует само по себе, оно нуждается в тщательной заботе на протяжении всей жизни человека. Сохранять и улучшать здоровье – огромная каждодневная работа, начиная с рождения</w:t>
      </w:r>
      <w:r w:rsidR="00B61B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160C" w:rsidRPr="0037160C">
        <w:rPr>
          <w:rFonts w:ascii="Times New Roman" w:hAnsi="Times New Roman" w:cs="Times New Roman"/>
          <w:bCs/>
          <w:sz w:val="28"/>
          <w:szCs w:val="28"/>
        </w:rPr>
        <w:t>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  <w:r w:rsidR="00371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0C" w:rsidRPr="0037160C">
        <w:rPr>
          <w:rFonts w:ascii="Times New Roman" w:hAnsi="Times New Roman" w:cs="Times New Roman"/>
          <w:bCs/>
          <w:sz w:val="28"/>
          <w:szCs w:val="28"/>
        </w:rPr>
        <w:t xml:space="preserve">Дошкольный возраст является важным этапом в формировании навыков человека. От рождения до семи лет у детей закладываются основы здоровья и гармоничного физического развития. Растить детей </w:t>
      </w:r>
      <w:proofErr w:type="gramStart"/>
      <w:r w:rsidR="0037160C" w:rsidRPr="0037160C">
        <w:rPr>
          <w:rFonts w:ascii="Times New Roman" w:hAnsi="Times New Roman" w:cs="Times New Roman"/>
          <w:bCs/>
          <w:sz w:val="28"/>
          <w:szCs w:val="28"/>
        </w:rPr>
        <w:t>здоровыми</w:t>
      </w:r>
      <w:proofErr w:type="gramEnd"/>
      <w:r w:rsidR="0037160C" w:rsidRPr="0037160C">
        <w:rPr>
          <w:rFonts w:ascii="Times New Roman" w:hAnsi="Times New Roman" w:cs="Times New Roman"/>
          <w:bCs/>
          <w:sz w:val="28"/>
          <w:szCs w:val="28"/>
        </w:rPr>
        <w:t>, жизнерадостными, сильными – это задача не только родителей, но и любой дошкольной образовательной организации</w:t>
      </w:r>
    </w:p>
    <w:p w:rsidR="000079AD" w:rsidRDefault="000079AD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037A" w:rsidRPr="0037160C" w:rsidRDefault="00FC037A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C037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ПРОБЛЕМА.</w:t>
      </w:r>
    </w:p>
    <w:p w:rsidR="004546D1" w:rsidRPr="004546D1" w:rsidRDefault="002141A0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41A0">
        <w:rPr>
          <w:rFonts w:ascii="Times New Roman" w:hAnsi="Times New Roman" w:cs="Times New Roman"/>
          <w:bCs/>
          <w:sz w:val="28"/>
          <w:szCs w:val="28"/>
        </w:rPr>
        <w:t> </w:t>
      </w:r>
      <w:r w:rsidR="00C32F74" w:rsidRPr="00C32F74">
        <w:rPr>
          <w:rFonts w:ascii="Times New Roman" w:hAnsi="Times New Roman" w:cs="Times New Roman"/>
          <w:bCs/>
          <w:sz w:val="28"/>
          <w:szCs w:val="28"/>
        </w:rPr>
        <w:t>На современном этапе развития человеческого общества проблема сохранения здоровья подрастающего поколения продолжает оставаться актуальной.</w:t>
      </w:r>
      <w:r w:rsidR="00C32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F74" w:rsidRPr="00C32F74">
        <w:rPr>
          <w:rFonts w:ascii="Times New Roman" w:hAnsi="Times New Roman" w:cs="Times New Roman"/>
          <w:bCs/>
          <w:sz w:val="28"/>
          <w:szCs w:val="28"/>
        </w:rPr>
        <w:t>Проведённые в последние годы исследования свидетельствуют о неуклонном ухудшении состояния здоровья детей и молодёжи России. Одной из основных причин такого положения является то, что у подрастающего поколения не сформирована устойчивая мотивация н</w:t>
      </w:r>
      <w:r w:rsidR="0037160C">
        <w:rPr>
          <w:rFonts w:ascii="Times New Roman" w:hAnsi="Times New Roman" w:cs="Times New Roman"/>
          <w:bCs/>
          <w:sz w:val="28"/>
          <w:szCs w:val="28"/>
        </w:rPr>
        <w:t>а здоровый образ жизни (ЗОЖ) и н</w:t>
      </w:r>
      <w:r w:rsidR="00C32F74" w:rsidRPr="00C32F74">
        <w:rPr>
          <w:rFonts w:ascii="Times New Roman" w:hAnsi="Times New Roman" w:cs="Times New Roman"/>
          <w:bCs/>
          <w:sz w:val="28"/>
          <w:szCs w:val="28"/>
        </w:rPr>
        <w:t>ет ясного понимания, как следует заботиться о своём здоровье.</w:t>
      </w:r>
      <w:r w:rsidR="004546D1">
        <w:rPr>
          <w:rFonts w:ascii="Times New Roman" w:hAnsi="Times New Roman" w:cs="Times New Roman"/>
          <w:bCs/>
          <w:sz w:val="28"/>
          <w:szCs w:val="28"/>
        </w:rPr>
        <w:t xml:space="preserve"> У детей наблюдается:  н</w:t>
      </w:r>
      <w:r w:rsidR="004546D1" w:rsidRPr="004546D1">
        <w:rPr>
          <w:rFonts w:ascii="Times New Roman" w:hAnsi="Times New Roman" w:cs="Times New Roman"/>
          <w:bCs/>
          <w:sz w:val="28"/>
          <w:szCs w:val="28"/>
        </w:rPr>
        <w:t>изкая двигательная активност</w:t>
      </w:r>
      <w:r w:rsidR="004546D1">
        <w:rPr>
          <w:rFonts w:ascii="Times New Roman" w:hAnsi="Times New Roman" w:cs="Times New Roman"/>
          <w:bCs/>
          <w:sz w:val="28"/>
          <w:szCs w:val="28"/>
        </w:rPr>
        <w:t>ь, эмоциональное неблагополучие, н</w:t>
      </w:r>
      <w:r w:rsidR="004546D1" w:rsidRPr="004546D1">
        <w:rPr>
          <w:rFonts w:ascii="Times New Roman" w:hAnsi="Times New Roman" w:cs="Times New Roman"/>
          <w:bCs/>
          <w:sz w:val="28"/>
          <w:szCs w:val="28"/>
        </w:rPr>
        <w:t>едостаточное пребывание на свежем воздухе</w:t>
      </w:r>
      <w:r w:rsidR="004546D1">
        <w:rPr>
          <w:rFonts w:ascii="Times New Roman" w:hAnsi="Times New Roman" w:cs="Times New Roman"/>
          <w:bCs/>
          <w:sz w:val="28"/>
          <w:szCs w:val="28"/>
        </w:rPr>
        <w:t>, з</w:t>
      </w:r>
      <w:r w:rsidR="004546D1" w:rsidRPr="004546D1">
        <w:rPr>
          <w:rFonts w:ascii="Times New Roman" w:hAnsi="Times New Roman" w:cs="Times New Roman"/>
          <w:bCs/>
          <w:sz w:val="28"/>
          <w:szCs w:val="28"/>
        </w:rPr>
        <w:t xml:space="preserve">амена двигательной активности сидением </w:t>
      </w:r>
      <w:r w:rsidR="004546D1">
        <w:rPr>
          <w:rFonts w:ascii="Times New Roman" w:hAnsi="Times New Roman" w:cs="Times New Roman"/>
          <w:bCs/>
          <w:sz w:val="28"/>
          <w:szCs w:val="28"/>
        </w:rPr>
        <w:t>перед телевизором и компьютером, н</w:t>
      </w:r>
      <w:r w:rsidR="004546D1" w:rsidRPr="004546D1">
        <w:rPr>
          <w:rFonts w:ascii="Times New Roman" w:hAnsi="Times New Roman" w:cs="Times New Roman"/>
          <w:bCs/>
          <w:sz w:val="28"/>
          <w:szCs w:val="28"/>
        </w:rPr>
        <w:t>ездоровая экология.</w:t>
      </w:r>
    </w:p>
    <w:p w:rsidR="00B61B00" w:rsidRDefault="00C32F74" w:rsidP="00B61B00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2F74">
        <w:rPr>
          <w:rFonts w:ascii="Times New Roman" w:hAnsi="Times New Roman" w:cs="Times New Roman"/>
          <w:bCs/>
          <w:sz w:val="28"/>
          <w:szCs w:val="28"/>
        </w:rPr>
        <w:t>Одним из путей решения этой проблемы является организация работы по воспитанию сознательно</w:t>
      </w:r>
      <w:r w:rsidR="00B61B00">
        <w:rPr>
          <w:rFonts w:ascii="Times New Roman" w:hAnsi="Times New Roman" w:cs="Times New Roman"/>
          <w:bCs/>
          <w:sz w:val="28"/>
          <w:szCs w:val="28"/>
        </w:rPr>
        <w:t>го отношения к своему здоровью.  Для чего и был разработан данный проект, который направлен на работу с детьми 5-7 лет, для формирования</w:t>
      </w:r>
      <w:r w:rsidR="00B61B00" w:rsidRPr="00B61B0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B61B00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="00B61B00" w:rsidRPr="00B61B00">
        <w:rPr>
          <w:rFonts w:ascii="Times New Roman" w:hAnsi="Times New Roman" w:cs="Times New Roman"/>
          <w:bCs/>
          <w:sz w:val="28"/>
          <w:szCs w:val="28"/>
        </w:rPr>
        <w:t>потребности в сохран</w:t>
      </w:r>
      <w:r w:rsidR="00B61B00">
        <w:rPr>
          <w:rFonts w:ascii="Times New Roman" w:hAnsi="Times New Roman" w:cs="Times New Roman"/>
          <w:bCs/>
          <w:sz w:val="28"/>
          <w:szCs w:val="28"/>
        </w:rPr>
        <w:t>ении</w:t>
      </w:r>
      <w:r w:rsidR="00B61B00" w:rsidRPr="00B61B00">
        <w:rPr>
          <w:rFonts w:ascii="Times New Roman" w:hAnsi="Times New Roman" w:cs="Times New Roman"/>
          <w:bCs/>
          <w:sz w:val="28"/>
          <w:szCs w:val="28"/>
        </w:rPr>
        <w:t xml:space="preserve"> и укреплении своего здоровья. </w:t>
      </w:r>
    </w:p>
    <w:p w:rsidR="000127FA" w:rsidRDefault="008645B1" w:rsidP="00B61B00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45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 «</w:t>
      </w:r>
      <w:r w:rsidR="002141A0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ПУТЕШЕСТВИЕ В СТРАНУ ЗДОРОВЬЯ</w:t>
      </w:r>
      <w:r w:rsidRPr="008645B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546D1" w:rsidRDefault="008645B1" w:rsidP="002141A0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6D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</w:t>
      </w:r>
      <w:r w:rsidR="002141A0" w:rsidRPr="004546D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141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14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6D1" w:rsidRPr="004546D1">
        <w:rPr>
          <w:rFonts w:ascii="Times New Roman" w:hAnsi="Times New Roman" w:cs="Times New Roman"/>
          <w:bCs/>
          <w:sz w:val="28"/>
          <w:szCs w:val="28"/>
        </w:rPr>
        <w:t>Формирование привычки к здоровому образу жизни у детей дошкольного возраста, через систему знаний и представлений об окружающем мире, привлечение родителей к решению оздоровительных задач.</w:t>
      </w:r>
    </w:p>
    <w:p w:rsidR="004546D1" w:rsidRPr="004546D1" w:rsidRDefault="008645B1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46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Задачи проекта:</w:t>
      </w:r>
      <w:r w:rsidRPr="004546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546D1" w:rsidRPr="004546D1" w:rsidRDefault="004546D1" w:rsidP="004546D1">
      <w:pPr>
        <w:pStyle w:val="a5"/>
        <w:numPr>
          <w:ilvl w:val="0"/>
          <w:numId w:val="3"/>
        </w:numPr>
        <w:tabs>
          <w:tab w:val="left" w:pos="8931"/>
        </w:tabs>
        <w:spacing w:line="360" w:lineRule="auto"/>
        <w:rPr>
          <w:bCs/>
          <w:sz w:val="28"/>
          <w:szCs w:val="28"/>
        </w:rPr>
      </w:pPr>
      <w:r w:rsidRPr="004546D1">
        <w:rPr>
          <w:rFonts w:ascii="Times New Roman" w:hAnsi="Times New Roman" w:cs="Times New Roman"/>
          <w:bCs/>
          <w:sz w:val="28"/>
          <w:szCs w:val="28"/>
        </w:rPr>
        <w:t>Сохранение и у</w:t>
      </w:r>
      <w:r w:rsidR="00F83639" w:rsidRPr="004546D1">
        <w:rPr>
          <w:rFonts w:ascii="Times New Roman" w:hAnsi="Times New Roman" w:cs="Times New Roman"/>
          <w:bCs/>
          <w:sz w:val="28"/>
          <w:szCs w:val="28"/>
        </w:rPr>
        <w:t>крепление здоровья детей</w:t>
      </w:r>
      <w:r w:rsidRPr="004546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546D1" w:rsidRPr="004546D1" w:rsidRDefault="004546D1" w:rsidP="004546D1">
      <w:pPr>
        <w:pStyle w:val="a5"/>
        <w:numPr>
          <w:ilvl w:val="0"/>
          <w:numId w:val="3"/>
        </w:numPr>
        <w:tabs>
          <w:tab w:val="left" w:pos="8931"/>
        </w:tabs>
        <w:spacing w:line="360" w:lineRule="auto"/>
        <w:rPr>
          <w:bCs/>
          <w:sz w:val="28"/>
          <w:szCs w:val="28"/>
        </w:rPr>
      </w:pPr>
      <w:r w:rsidRPr="004546D1">
        <w:rPr>
          <w:rFonts w:ascii="Times New Roman" w:hAnsi="Times New Roman" w:cs="Times New Roman"/>
          <w:bCs/>
          <w:sz w:val="28"/>
          <w:szCs w:val="28"/>
        </w:rPr>
        <w:t>Формировать потребность в физическом и нравственном самосовершенствовании, в здоровом образе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6D1" w:rsidRPr="004546D1" w:rsidRDefault="004546D1" w:rsidP="004546D1">
      <w:pPr>
        <w:pStyle w:val="a5"/>
        <w:numPr>
          <w:ilvl w:val="0"/>
          <w:numId w:val="3"/>
        </w:numPr>
        <w:tabs>
          <w:tab w:val="left" w:pos="8931"/>
        </w:tabs>
        <w:spacing w:line="360" w:lineRule="auto"/>
        <w:rPr>
          <w:bCs/>
          <w:sz w:val="28"/>
          <w:szCs w:val="28"/>
        </w:rPr>
      </w:pPr>
      <w:r w:rsidRPr="004546D1">
        <w:rPr>
          <w:rFonts w:ascii="Times New Roman" w:hAnsi="Times New Roman" w:cs="Times New Roman"/>
          <w:bCs/>
          <w:sz w:val="28"/>
          <w:szCs w:val="28"/>
        </w:rPr>
        <w:t>Научить правильному поведению в экстремальных ситуациях, развив</w:t>
      </w:r>
      <w:r>
        <w:rPr>
          <w:rFonts w:ascii="Times New Roman" w:hAnsi="Times New Roman" w:cs="Times New Roman"/>
          <w:bCs/>
          <w:sz w:val="28"/>
          <w:szCs w:val="28"/>
        </w:rPr>
        <w:t>ать умение предвидеть опасность.</w:t>
      </w:r>
    </w:p>
    <w:p w:rsidR="004546D1" w:rsidRPr="004546D1" w:rsidRDefault="004546D1" w:rsidP="004546D1">
      <w:pPr>
        <w:pStyle w:val="a5"/>
        <w:numPr>
          <w:ilvl w:val="0"/>
          <w:numId w:val="3"/>
        </w:numPr>
        <w:tabs>
          <w:tab w:val="left" w:pos="8931"/>
        </w:tabs>
        <w:spacing w:line="360" w:lineRule="auto"/>
        <w:rPr>
          <w:bCs/>
          <w:sz w:val="28"/>
          <w:szCs w:val="28"/>
        </w:rPr>
      </w:pPr>
      <w:r w:rsidRPr="004546D1">
        <w:rPr>
          <w:rFonts w:ascii="Times New Roman" w:hAnsi="Times New Roman" w:cs="Times New Roman"/>
          <w:bCs/>
          <w:sz w:val="28"/>
          <w:szCs w:val="28"/>
        </w:rPr>
        <w:t>Расширить и разнообразить взаимодействие детского сада и родителей в целях укрепления здоровья детей.</w:t>
      </w:r>
    </w:p>
    <w:p w:rsidR="004546D1" w:rsidRDefault="004546D1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546D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Предполагаемый результат</w:t>
      </w:r>
      <w:r w:rsidRPr="004546D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4546D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546D1" w:rsidRPr="00EC2D71" w:rsidRDefault="004546D1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C2D71">
        <w:rPr>
          <w:rFonts w:ascii="Times New Roman" w:hAnsi="Times New Roman" w:cs="Times New Roman"/>
          <w:bCs/>
          <w:i/>
          <w:sz w:val="28"/>
          <w:szCs w:val="28"/>
          <w:u w:val="single"/>
        </w:rPr>
        <w:t>Для детей:</w:t>
      </w:r>
    </w:p>
    <w:p w:rsidR="004546D1" w:rsidRPr="00EC2D71" w:rsidRDefault="004546D1" w:rsidP="004546D1">
      <w:pPr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Сформированные навыки ЗОЖ.</w:t>
      </w:r>
    </w:p>
    <w:p w:rsidR="004546D1" w:rsidRPr="00EC2D71" w:rsidRDefault="004546D1" w:rsidP="004546D1">
      <w:pPr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Сформированная гигиеническая культура.</w:t>
      </w:r>
    </w:p>
    <w:p w:rsidR="004546D1" w:rsidRPr="00EC2D71" w:rsidRDefault="004546D1" w:rsidP="004546D1">
      <w:pPr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Наличие потребности в ЗОЖ, изменение отношения к своему здоровью.</w:t>
      </w:r>
    </w:p>
    <w:p w:rsidR="004546D1" w:rsidRPr="00EC2D71" w:rsidRDefault="004546D1" w:rsidP="004546D1">
      <w:pPr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Создание цикла занятий по теме: </w:t>
      </w:r>
      <w:r w:rsidR="00EC2D71" w:rsidRPr="00EC2D71">
        <w:rPr>
          <w:rFonts w:ascii="Times New Roman" w:hAnsi="Times New Roman" w:cs="Times New Roman"/>
          <w:bCs/>
          <w:iCs/>
          <w:sz w:val="28"/>
          <w:szCs w:val="28"/>
        </w:rPr>
        <w:t>«Путешествие в страну здоровья»</w:t>
      </w:r>
    </w:p>
    <w:p w:rsidR="004546D1" w:rsidRPr="00EC2D71" w:rsidRDefault="004546D1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C2D71">
        <w:rPr>
          <w:rFonts w:ascii="Times New Roman" w:hAnsi="Times New Roman" w:cs="Times New Roman"/>
          <w:bCs/>
          <w:i/>
          <w:sz w:val="28"/>
          <w:szCs w:val="28"/>
          <w:u w:val="single"/>
        </w:rPr>
        <w:t>Для родителей:</w:t>
      </w:r>
    </w:p>
    <w:p w:rsidR="004546D1" w:rsidRPr="00EC2D71" w:rsidRDefault="004546D1" w:rsidP="004546D1">
      <w:pPr>
        <w:numPr>
          <w:ilvl w:val="0"/>
          <w:numId w:val="5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Создание цикла консультаций для родителей по сохранению и укреплению здоровья детей.</w:t>
      </w:r>
    </w:p>
    <w:p w:rsidR="004546D1" w:rsidRPr="00EC2D71" w:rsidRDefault="004546D1" w:rsidP="004546D1">
      <w:pPr>
        <w:numPr>
          <w:ilvl w:val="0"/>
          <w:numId w:val="5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Активное участие в жизнедеятельности группы.</w:t>
      </w:r>
    </w:p>
    <w:p w:rsidR="004546D1" w:rsidRPr="00EC2D71" w:rsidRDefault="004546D1" w:rsidP="004546D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C2D71">
        <w:rPr>
          <w:rFonts w:ascii="Times New Roman" w:hAnsi="Times New Roman" w:cs="Times New Roman"/>
          <w:bCs/>
          <w:i/>
          <w:sz w:val="28"/>
          <w:szCs w:val="28"/>
          <w:u w:val="single"/>
        </w:rPr>
        <w:t>Для педагогов:</w:t>
      </w:r>
    </w:p>
    <w:p w:rsidR="004546D1" w:rsidRPr="00EC2D71" w:rsidRDefault="004546D1" w:rsidP="004546D1">
      <w:pPr>
        <w:numPr>
          <w:ilvl w:val="0"/>
          <w:numId w:val="6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педагогов в вопросах ЗОЖ.</w:t>
      </w:r>
    </w:p>
    <w:p w:rsidR="004546D1" w:rsidRDefault="004546D1" w:rsidP="004546D1">
      <w:pPr>
        <w:numPr>
          <w:ilvl w:val="0"/>
          <w:numId w:val="6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Качественное освоение педагогами инновационных технологий оздоровления детей.</w:t>
      </w:r>
    </w:p>
    <w:p w:rsidR="00EC2D71" w:rsidRPr="00EC2D71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C2D7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Формы работы:  </w:t>
      </w:r>
    </w:p>
    <w:p w:rsidR="00EC2D71" w:rsidRPr="00EC2D71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1)Проведение анкетирования родителей.</w:t>
      </w:r>
    </w:p>
    <w:p w:rsidR="00296E9F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2)</w:t>
      </w:r>
      <w:r w:rsidR="00296E9F">
        <w:rPr>
          <w:rFonts w:ascii="Times New Roman" w:hAnsi="Times New Roman" w:cs="Times New Roman"/>
          <w:bCs/>
          <w:sz w:val="28"/>
          <w:szCs w:val="28"/>
        </w:rPr>
        <w:t>Консультации для родителей.</w:t>
      </w:r>
    </w:p>
    <w:p w:rsidR="00EC2D71" w:rsidRPr="00EC2D71" w:rsidRDefault="00296E9F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3)Беседы</w:t>
      </w:r>
      <w:r w:rsidR="00EC2D71" w:rsidRPr="00EC2D71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>ЗОЖ.</w:t>
      </w:r>
    </w:p>
    <w:p w:rsidR="00EC2D71" w:rsidRPr="00916BB5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3)</w:t>
      </w:r>
      <w:r w:rsidR="00916BB5">
        <w:rPr>
          <w:rFonts w:ascii="Times New Roman" w:hAnsi="Times New Roman" w:cs="Times New Roman"/>
          <w:bCs/>
          <w:sz w:val="28"/>
          <w:szCs w:val="28"/>
        </w:rPr>
        <w:t>Спортивные развлечения, досуги, викторины.</w:t>
      </w:r>
    </w:p>
    <w:p w:rsidR="00EC2D71" w:rsidRPr="00EC2D71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4)</w:t>
      </w:r>
      <w:r w:rsidR="00296E9F">
        <w:rPr>
          <w:rFonts w:ascii="Times New Roman" w:hAnsi="Times New Roman" w:cs="Times New Roman"/>
          <w:bCs/>
          <w:sz w:val="28"/>
          <w:szCs w:val="28"/>
        </w:rPr>
        <w:t>Дидактические и сюжетно-ролевые игры с детьми на тему ЗОЖ.</w:t>
      </w:r>
    </w:p>
    <w:p w:rsidR="00296E9F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5)</w:t>
      </w:r>
      <w:r w:rsidR="00296E9F">
        <w:rPr>
          <w:rFonts w:ascii="Times New Roman" w:hAnsi="Times New Roman" w:cs="Times New Roman"/>
          <w:bCs/>
          <w:sz w:val="28"/>
          <w:szCs w:val="28"/>
        </w:rPr>
        <w:t>Разучивание</w:t>
      </w:r>
      <w:r w:rsidRPr="00EC2D71">
        <w:rPr>
          <w:rFonts w:ascii="Times New Roman" w:hAnsi="Times New Roman" w:cs="Times New Roman"/>
          <w:bCs/>
          <w:sz w:val="28"/>
          <w:szCs w:val="28"/>
        </w:rPr>
        <w:t xml:space="preserve"> стихов,</w:t>
      </w:r>
      <w:r w:rsidR="00296E9F">
        <w:rPr>
          <w:rFonts w:ascii="Times New Roman" w:hAnsi="Times New Roman" w:cs="Times New Roman"/>
          <w:bCs/>
          <w:sz w:val="28"/>
          <w:szCs w:val="28"/>
        </w:rPr>
        <w:t xml:space="preserve"> пословиц, поговорок о здоровье.</w:t>
      </w:r>
    </w:p>
    <w:p w:rsidR="00296E9F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E9F">
        <w:rPr>
          <w:rFonts w:ascii="Times New Roman" w:hAnsi="Times New Roman" w:cs="Times New Roman"/>
          <w:bCs/>
          <w:sz w:val="28"/>
          <w:szCs w:val="28"/>
        </w:rPr>
        <w:t>6) Чтение художественной литературы на тему ЗОЖ.</w:t>
      </w:r>
    </w:p>
    <w:p w:rsidR="00EC2D71" w:rsidRPr="00296E9F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lastRenderedPageBreak/>
        <w:t>7)</w:t>
      </w:r>
      <w:r w:rsidR="00296E9F">
        <w:rPr>
          <w:rFonts w:ascii="Times New Roman" w:hAnsi="Times New Roman" w:cs="Times New Roman"/>
          <w:bCs/>
          <w:sz w:val="28"/>
          <w:szCs w:val="28"/>
        </w:rPr>
        <w:t>Просмотр познавательного видео и мультфильмов на тему ЗОЖ.</w:t>
      </w:r>
    </w:p>
    <w:p w:rsidR="00296E9F" w:rsidRDefault="00EC2D71" w:rsidP="00EC2D71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8)</w:t>
      </w:r>
      <w:r w:rsidR="00296E9F">
        <w:rPr>
          <w:rFonts w:ascii="Times New Roman" w:hAnsi="Times New Roman" w:cs="Times New Roman"/>
          <w:bCs/>
          <w:sz w:val="28"/>
          <w:szCs w:val="28"/>
        </w:rPr>
        <w:t>Проведение подвижных игр на прогулке.</w:t>
      </w:r>
    </w:p>
    <w:p w:rsidR="00916BB5" w:rsidRDefault="00EC2D71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2D71">
        <w:rPr>
          <w:rFonts w:ascii="Times New Roman" w:hAnsi="Times New Roman" w:cs="Times New Roman"/>
          <w:bCs/>
          <w:sz w:val="28"/>
          <w:szCs w:val="28"/>
        </w:rPr>
        <w:t>10)</w:t>
      </w:r>
      <w:r w:rsidR="00916BB5">
        <w:rPr>
          <w:rFonts w:ascii="Times New Roman" w:hAnsi="Times New Roman" w:cs="Times New Roman"/>
          <w:bCs/>
          <w:sz w:val="28"/>
          <w:szCs w:val="28"/>
        </w:rPr>
        <w:t>Рисование и аппликация по теме.</w:t>
      </w:r>
    </w:p>
    <w:p w:rsidR="00916BB5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Pr="00916B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Физкультминутки, музыкальные минутки, релаксация;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916BB5">
        <w:rPr>
          <w:rFonts w:ascii="Times New Roman" w:hAnsi="Times New Roman" w:cs="Times New Roman"/>
          <w:bCs/>
          <w:sz w:val="28"/>
          <w:szCs w:val="28"/>
        </w:rPr>
        <w:t>тренняя гимнастика, гимнастика пробуждения, пальчиковая гимнастика</w:t>
      </w:r>
      <w:r>
        <w:rPr>
          <w:rFonts w:ascii="Times New Roman" w:hAnsi="Times New Roman" w:cs="Times New Roman"/>
          <w:bCs/>
          <w:sz w:val="28"/>
          <w:szCs w:val="28"/>
        </w:rPr>
        <w:t>, физкультурные занятия.</w:t>
      </w:r>
    </w:p>
    <w:p w:rsidR="00916BB5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Pr="00916BB5">
        <w:rPr>
          <w:color w:val="000000"/>
          <w:sz w:val="32"/>
          <w:szCs w:val="32"/>
          <w:shd w:val="clear" w:color="auto" w:fill="F5F5F5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Составление вместе с детьми сказок по соблюдению правил гигиены</w:t>
      </w:r>
      <w:r>
        <w:rPr>
          <w:rFonts w:ascii="Times New Roman" w:hAnsi="Times New Roman" w:cs="Times New Roman"/>
          <w:bCs/>
          <w:sz w:val="28"/>
          <w:szCs w:val="28"/>
        </w:rPr>
        <w:t>, соблюдения режима дня.</w:t>
      </w:r>
    </w:p>
    <w:p w:rsidR="00916BB5" w:rsidRPr="00916BB5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Выставка рисунков по теме.</w:t>
      </w:r>
    </w:p>
    <w:p w:rsidR="00916BB5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16BB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Этапы проекта.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21775A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этап –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подготовительный (</w:t>
      </w:r>
      <w:r w:rsidR="007750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18.03.2021- 20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.03.202</w:t>
      </w:r>
      <w:r w:rsidR="009F0C0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916BB5" w:rsidRDefault="00916BB5" w:rsidP="00916BB5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Определение темы и цели проекта</w:t>
      </w:r>
      <w:r w:rsidR="006E1A46">
        <w:rPr>
          <w:rFonts w:ascii="Times New Roman" w:hAnsi="Times New Roman" w:cs="Times New Roman"/>
          <w:bCs/>
          <w:sz w:val="28"/>
          <w:szCs w:val="28"/>
        </w:rPr>
        <w:t>, анкетирование.</w:t>
      </w:r>
      <w:r w:rsidRPr="00916BB5">
        <w:rPr>
          <w:rFonts w:ascii="Times New Roman" w:hAnsi="Times New Roman" w:cs="Times New Roman"/>
          <w:bCs/>
          <w:sz w:val="28"/>
          <w:szCs w:val="28"/>
        </w:rPr>
        <w:t xml:space="preserve"> Формирование интереса к теме проекта.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Подбор</w:t>
      </w:r>
      <w:r w:rsidR="006E1A46">
        <w:rPr>
          <w:rFonts w:ascii="Times New Roman" w:hAnsi="Times New Roman" w:cs="Times New Roman"/>
          <w:bCs/>
          <w:sz w:val="28"/>
          <w:szCs w:val="28"/>
        </w:rPr>
        <w:t xml:space="preserve"> консультаций, </w:t>
      </w:r>
      <w:r w:rsidRPr="00916BB5">
        <w:rPr>
          <w:rFonts w:ascii="Times New Roman" w:hAnsi="Times New Roman" w:cs="Times New Roman"/>
          <w:bCs/>
          <w:sz w:val="28"/>
          <w:szCs w:val="28"/>
        </w:rPr>
        <w:t>игр, иллюстративного и  видеоматериала, художественной литературы, изготовле</w:t>
      </w:r>
      <w:r>
        <w:rPr>
          <w:rFonts w:ascii="Times New Roman" w:hAnsi="Times New Roman" w:cs="Times New Roman"/>
          <w:bCs/>
          <w:sz w:val="28"/>
          <w:szCs w:val="28"/>
        </w:rPr>
        <w:t>ние атрибутов для подвижных игр.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Определение срока проекта и его участников.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BB5">
        <w:rPr>
          <w:rFonts w:ascii="Times New Roman" w:hAnsi="Times New Roman" w:cs="Times New Roman"/>
          <w:bCs/>
          <w:sz w:val="28"/>
          <w:szCs w:val="28"/>
        </w:rPr>
        <w:t>Постановка целей и задач проекта перед родителями.</w:t>
      </w:r>
    </w:p>
    <w:p w:rsidR="00715BB9" w:rsidRPr="00715BB9" w:rsidRDefault="00715BB9" w:rsidP="00715BB9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1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2 этап – </w:t>
      </w:r>
      <w:r w:rsidR="007750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основной  (20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.03.2021- </w:t>
      </w:r>
      <w:r w:rsidR="007750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17.9.04</w:t>
      </w:r>
      <w:r w:rsidR="009F0C0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.2024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715BB9" w:rsidRDefault="00715BB9" w:rsidP="00715BB9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5BB9">
        <w:rPr>
          <w:rFonts w:ascii="Times New Roman" w:hAnsi="Times New Roman" w:cs="Times New Roman"/>
          <w:bCs/>
          <w:sz w:val="28"/>
          <w:szCs w:val="28"/>
        </w:rPr>
        <w:t>Для осуществления проекта я использовала следующие методические приёмы: беседы, чтение художественной литературы, просмотр познавательных передач и видеоматериала,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мультфильмов, </w:t>
      </w:r>
      <w:r w:rsidRPr="00715BB9">
        <w:rPr>
          <w:rFonts w:ascii="Times New Roman" w:hAnsi="Times New Roman" w:cs="Times New Roman"/>
          <w:bCs/>
          <w:sz w:val="28"/>
          <w:szCs w:val="28"/>
        </w:rPr>
        <w:t xml:space="preserve"> самостоятельная творческая деятельность детей (лепка, рисование, аппликация), драматизация, разучивание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стихов, пословиц, </w:t>
      </w:r>
      <w:r w:rsidRPr="00715BB9">
        <w:rPr>
          <w:rFonts w:ascii="Times New Roman" w:hAnsi="Times New Roman" w:cs="Times New Roman"/>
          <w:bCs/>
          <w:sz w:val="28"/>
          <w:szCs w:val="28"/>
        </w:rPr>
        <w:t>организация подвижных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дидактических игр, викторин, организация различной двигательной активности</w:t>
      </w:r>
      <w:r w:rsidRPr="0071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A46">
        <w:rPr>
          <w:rFonts w:ascii="Times New Roman" w:hAnsi="Times New Roman" w:cs="Times New Roman"/>
          <w:bCs/>
          <w:sz w:val="28"/>
          <w:szCs w:val="28"/>
        </w:rPr>
        <w:t>детей.</w:t>
      </w:r>
      <w:proofErr w:type="gramEnd"/>
    </w:p>
    <w:p w:rsidR="006E1A46" w:rsidRPr="006E1A46" w:rsidRDefault="00775022" w:rsidP="006E1A46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этап – результативный (19.04.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.202</w:t>
      </w:r>
      <w:r w:rsidR="009F0C0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633C3B" w:rsidRDefault="006E1A46" w:rsidP="006E1A46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1A46">
        <w:rPr>
          <w:rFonts w:ascii="Times New Roman" w:hAnsi="Times New Roman" w:cs="Times New Roman"/>
          <w:bCs/>
          <w:sz w:val="28"/>
          <w:szCs w:val="28"/>
        </w:rPr>
        <w:t xml:space="preserve">Самореализация участников проекта и оценка результатов.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физкультурного досуга </w:t>
      </w:r>
      <w:r w:rsidR="002177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«День Здоровья».</w:t>
      </w:r>
      <w:r w:rsidR="009B7324">
        <w:rPr>
          <w:rFonts w:ascii="Times New Roman" w:hAnsi="Times New Roman" w:cs="Times New Roman"/>
          <w:bCs/>
          <w:sz w:val="28"/>
          <w:szCs w:val="28"/>
        </w:rPr>
        <w:t xml:space="preserve"> Выставка детских рисунков</w:t>
      </w:r>
      <w:r w:rsidR="00633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9AD">
        <w:rPr>
          <w:rFonts w:ascii="Times New Roman" w:hAnsi="Times New Roman" w:cs="Times New Roman"/>
          <w:bCs/>
          <w:sz w:val="28"/>
          <w:szCs w:val="28"/>
        </w:rPr>
        <w:t xml:space="preserve"> «Быть </w:t>
      </w:r>
      <w:r w:rsidR="000079AD">
        <w:rPr>
          <w:rFonts w:ascii="Times New Roman" w:hAnsi="Times New Roman" w:cs="Times New Roman"/>
          <w:bCs/>
          <w:sz w:val="28"/>
          <w:szCs w:val="28"/>
        </w:rPr>
        <w:lastRenderedPageBreak/>
        <w:t>здоровым – здорово!»,  фотовыставка «Мы любим спорт!», показ изготовлен</w:t>
      </w:r>
      <w:r w:rsidR="003070F9">
        <w:rPr>
          <w:rFonts w:ascii="Times New Roman" w:hAnsi="Times New Roman" w:cs="Times New Roman"/>
          <w:bCs/>
          <w:sz w:val="28"/>
          <w:szCs w:val="28"/>
        </w:rPr>
        <w:t>ных коллективом детей коллажей.</w:t>
      </w:r>
    </w:p>
    <w:p w:rsidR="0021775A" w:rsidRDefault="0021775A" w:rsidP="0021775A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1775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План реализации проекта.</w:t>
      </w:r>
    </w:p>
    <w:tbl>
      <w:tblPr>
        <w:tblStyle w:val="a6"/>
        <w:tblW w:w="9923" w:type="dxa"/>
        <w:tblInd w:w="108" w:type="dxa"/>
        <w:tblLook w:val="04A0"/>
      </w:tblPr>
      <w:tblGrid>
        <w:gridCol w:w="2379"/>
        <w:gridCol w:w="7544"/>
      </w:tblGrid>
      <w:tr w:rsidR="0021775A" w:rsidTr="002B1951">
        <w:tc>
          <w:tcPr>
            <w:tcW w:w="2379" w:type="dxa"/>
          </w:tcPr>
          <w:p w:rsidR="008B7A09" w:rsidRPr="008B7A09" w:rsidRDefault="008B7A09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воспитателя</w:t>
            </w:r>
          </w:p>
          <w:p w:rsidR="0021775A" w:rsidRDefault="008B7A09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7544" w:type="dxa"/>
          </w:tcPr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детей и родителей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«Здоровый образ жизни», </w:t>
            </w:r>
            <w:r w:rsidR="0060620D">
              <w:rPr>
                <w:rFonts w:ascii="Times New Roman" w:hAnsi="Times New Roman" w:cs="Times New Roman"/>
                <w:bCs/>
                <w:sz w:val="28"/>
                <w:szCs w:val="28"/>
              </w:rPr>
              <w:t>«Какое место занимает физкультура в вашей семье?»</w:t>
            </w:r>
          </w:p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Сбор и систематизация информации по теме </w:t>
            </w:r>
            <w:r w:rsidR="00ED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ЗОЖ.</w:t>
            </w:r>
          </w:p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опроса среди детей </w:t>
            </w:r>
            <w:r w:rsidRPr="008B7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такое здоровье?»</w:t>
            </w: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методической литературы по теме </w:t>
            </w:r>
            <w:r w:rsidR="00ED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ЗОЖ.</w:t>
            </w:r>
          </w:p>
          <w:p w:rsidR="000277B7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Консультации </w:t>
            </w:r>
            <w:r w:rsidR="008B7A09" w:rsidRPr="000277B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для родителей:</w:t>
            </w:r>
            <w:r w:rsidR="008B7A09"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B7A09" w:rsidRPr="008B7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«Роль родителей в укреплении здоровья детей и приобщение их к здоровому образу жизни»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277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«Значение физической культуры в жизни ребёнка», «Воспитание навыков здорового образа жизни в семье», «Физическая готовность ребёнка к школе», «Роль физкультурно-игровой среды в психическом воспитании ребёнка»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42A7E" w:rsidRPr="000277B7" w:rsidRDefault="00742A7E" w:rsidP="002B1951">
            <w:pPr>
              <w:tabs>
                <w:tab w:val="left" w:pos="8931"/>
              </w:tabs>
              <w:rPr>
                <w:bCs/>
                <w:sz w:val="28"/>
                <w:szCs w:val="28"/>
              </w:rPr>
            </w:pPr>
            <w:r w:rsidRPr="00742A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Папк</w:t>
            </w:r>
            <w:proofErr w:type="gramStart"/>
            <w:r w:rsidRPr="00742A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а-</w:t>
            </w:r>
            <w:proofErr w:type="gramEnd"/>
            <w:r w:rsidRPr="00742A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передвижка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«За здоровьем босиком»</w:t>
            </w:r>
            <w:r w:rsidR="00E503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«Здоровый образ жизни семьи».</w:t>
            </w:r>
          </w:p>
          <w:p w:rsidR="008B7A09" w:rsidRPr="008B7A09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7A09"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иллюстраций, сюжетно-ролевых игр, дидактических игр по данной теме.</w:t>
            </w:r>
          </w:p>
          <w:p w:rsidR="0021775A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художественной литературы по данной теме.</w:t>
            </w:r>
          </w:p>
          <w:p w:rsidR="002B635E" w:rsidRDefault="002B635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фотовыставки</w:t>
            </w:r>
            <w:r w:rsidRPr="002B6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 любим спорт!»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1775A" w:rsidTr="002B1951">
        <w:tc>
          <w:tcPr>
            <w:tcW w:w="2379" w:type="dxa"/>
          </w:tcPr>
          <w:p w:rsidR="008B7A09" w:rsidRPr="008B7A09" w:rsidRDefault="008B7A09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воспитателя и</w:t>
            </w:r>
          </w:p>
          <w:p w:rsidR="0021775A" w:rsidRDefault="008B7A09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детей, с учетом интеграции образовательных областей</w:t>
            </w:r>
          </w:p>
        </w:tc>
        <w:tc>
          <w:tcPr>
            <w:tcW w:w="7544" w:type="dxa"/>
          </w:tcPr>
          <w:p w:rsid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B7A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Физическое развитие.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Физкультминутки,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минутки, релаксация.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гимнастика, гимнастика пробуждения, пальчиковая гимнастика;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артикуляционная гимнастика.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Закаливание: воздушное и обширное умывание, принятие воздушных ванн, хождение босиком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 и дорожкам.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Физкультурные занятия, комплексы по профилактике плоскостопия и нарушения осанки, подвижные игры и игро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вые упражнения по желанию детей.</w:t>
            </w:r>
          </w:p>
          <w:p w:rsid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досуги и развлечения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31EAD" w:rsidRPr="001F4995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Песочная терапия.</w:t>
            </w:r>
            <w:r w:rsidRPr="00F31EAD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Психогимнастика</w:t>
            </w:r>
            <w:proofErr w:type="spellEnd"/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31EA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«Мы попрыгаем немножко…</w:t>
            </w:r>
            <w:r w:rsidR="00E5036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», </w:t>
            </w:r>
            <w:proofErr w:type="spellStart"/>
            <w:r w:rsidR="00E5036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огоритмика</w:t>
            </w:r>
            <w:proofErr w:type="spellEnd"/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1775A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B7A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Беседы с детьми по темам: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такое режим дня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«Чтоб здоровым быть всегда, нужно закаляться»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«Гигиена тела»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«Гигиена рта»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«Грязные руки грозят бедой»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9A5200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«Чтобы зубы не болели»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«Движение вместо лекарств»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«Режим дня»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 полезных и вредных</w:t>
            </w:r>
            <w:r w:rsid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87D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продуктах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«Почему люди болеют»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«Гуляем и 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играем»</w:t>
            </w:r>
            <w:r w:rsidR="009A520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Беседа-размышление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детьми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такое здоровый образ жизни»</w:t>
            </w:r>
          </w:p>
          <w:p w:rsidR="001F4995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Беседы из книги </w:t>
            </w:r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Т.А. </w:t>
            </w:r>
            <w:proofErr w:type="spellStart"/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Шорыгиной</w:t>
            </w:r>
            <w:proofErr w:type="spellEnd"/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1F4995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«Про девочку Таню </w:t>
            </w:r>
            <w:proofErr w:type="gramStart"/>
            <w:r w:rsidR="001F4995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о её</w:t>
            </w:r>
            <w:proofErr w:type="gramEnd"/>
            <w:r w:rsidR="001F4995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режиме дня»</w:t>
            </w:r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1F4995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с закалкой дружит, никогда не тужит»</w:t>
            </w:r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1F4995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«Чистота-залог здоровья»</w:t>
            </w:r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зубах.</w:t>
            </w:r>
          </w:p>
          <w:p w:rsidR="00D85DAF" w:rsidRPr="001F4995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воспитателя  «Из истории возникновения зубной щётки и зубного порошка».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Чтение произведений 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К.И 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Чуковского </w:t>
            </w:r>
            <w:r w:rsidR="0005163D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«Айболит»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</w:t>
            </w:r>
            <w:proofErr w:type="spellStart"/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«Девочка чумазая»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B7A09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</w:t>
            </w:r>
            <w:r w:rsidR="00400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страций о здоровом образе жизни, </w:t>
            </w:r>
            <w:r w:rsidR="004006A5" w:rsidRP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«Правила поведения для воспитанных детей»</w:t>
            </w:r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C5FB8" w:rsidRDefault="00BC5FB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5F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Просмотр</w:t>
            </w:r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м/</w:t>
            </w:r>
            <w:proofErr w:type="spellStart"/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  <w:proofErr w:type="spellEnd"/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Смешарики</w:t>
            </w:r>
            <w:proofErr w:type="spellEnd"/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А</w:t>
            </w:r>
            <w:r w:rsidRPr="00BC5F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збук</w:t>
            </w:r>
            <w:r w:rsidR="00962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C5F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здоровья»- «Личная гигиена»</w:t>
            </w:r>
            <w:proofErr w:type="gramStart"/>
            <w:r w:rsidRPr="00BC5F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  <w:p w:rsidR="00CB55EC" w:rsidRPr="001F4995" w:rsidRDefault="00CB55EC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«Здоровое питание», «Виды спорта».</w:t>
            </w:r>
          </w:p>
          <w:p w:rsid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B7A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Социально-коммуникативное развитие.</w:t>
            </w:r>
          </w:p>
          <w:p w:rsidR="00327BDE" w:rsidRPr="001F4995" w:rsidRDefault="00327B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Сюжетно-ролевые игры: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«Больница»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«Поликлиника»,</w:t>
            </w:r>
            <w:r w:rsidR="001F4995"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«Доктор Айболит в гостях у ребят»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«Аптека»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5FB8" w:rsidRDefault="00327B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Дидактические игры: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>«Плохо - хорошо», «Что сначала</w:t>
            </w:r>
            <w:r w:rsidR="00BC5FB8" w:rsidRPr="00BC5FB8">
              <w:rPr>
                <w:rFonts w:ascii="Times New Roman" w:hAnsi="Times New Roman" w:cs="Times New Roman"/>
                <w:bCs/>
                <w:sz w:val="28"/>
                <w:szCs w:val="28"/>
              </w:rPr>
              <w:t>, что потом?» (режим дня)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C5FB8" w:rsidRPr="00BC5FB8">
              <w:rPr>
                <w:rFonts w:ascii="Times New Roman" w:hAnsi="Times New Roman" w:cs="Times New Roman"/>
                <w:bCs/>
                <w:sz w:val="28"/>
                <w:szCs w:val="28"/>
              </w:rPr>
              <w:t>«Лабиринты здоровья».</w:t>
            </w:r>
          </w:p>
          <w:p w:rsidR="00327BDE" w:rsidRDefault="00E87D3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«Полезные и вредные продукты</w:t>
            </w:r>
            <w:r w:rsidR="00327BDE"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9A520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7145A" w:rsidRDefault="00B7145A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4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Настольная игра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D85DAF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45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Театрализованная игра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Витаминная семья».</w:t>
            </w:r>
          </w:p>
          <w:p w:rsidR="00382CB5" w:rsidRPr="001F4995" w:rsidRDefault="00382CB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2CB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Игры с </w:t>
            </w:r>
            <w:proofErr w:type="spellStart"/>
            <w:r w:rsidRPr="00382CB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лепбуками</w:t>
            </w:r>
            <w:proofErr w:type="spellEnd"/>
            <w:r w:rsidRPr="00382CB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Азбука здоровья», «ЗОЖ»,  «Виды спорта».</w:t>
            </w:r>
          </w:p>
          <w:p w:rsidR="008B7A09" w:rsidRP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B7A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Речевое развитие.</w:t>
            </w:r>
          </w:p>
          <w:p w:rsidR="00FB5E62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вместе с детьми сказок по соблюдению правил гигиены: «Сказка о зубной щётке»</w:t>
            </w:r>
            <w:proofErr w:type="gramStart"/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FB5E62" w:rsidRDefault="00FB5E62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FB5E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ассказ детей «Мой любимый вид спорта»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B7A09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пословиц и поговорок о здоровье.</w:t>
            </w:r>
          </w:p>
          <w:p w:rsidR="00D85DAF" w:rsidRPr="000277B7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Драматизация «Витаминная семья». </w:t>
            </w:r>
          </w:p>
          <w:p w:rsidR="008B7A09" w:rsidRDefault="008B7A09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B7A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1F4995" w:rsidRP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Аппликация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«Витамины в банке»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B7A09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Конструирование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«Стадион»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1F49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«Каток»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Ручной труд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</w:t>
            </w: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оставление книги-самоделки рецептов «Вкусные истории»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4995" w:rsidRDefault="001F499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99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коллажа «Правила здоровья»</w:t>
            </w:r>
            <w:r w:rsidR="000277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277B7"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«Полезные и вредные продукты»</w:t>
            </w:r>
            <w:r w:rsidR="000277B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1775A" w:rsidRPr="005E6F48" w:rsidTr="00E32081">
        <w:trPr>
          <w:trHeight w:val="2782"/>
        </w:trPr>
        <w:tc>
          <w:tcPr>
            <w:tcW w:w="2379" w:type="dxa"/>
          </w:tcPr>
          <w:p w:rsidR="0021775A" w:rsidRDefault="008B7A09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Совместная работа родителей с </w:t>
            </w:r>
            <w:r w:rsidRPr="008B7A09">
              <w:rPr>
                <w:rFonts w:ascii="Times New Roman" w:hAnsi="Times New Roman" w:cs="Times New Roman"/>
                <w:bCs/>
                <w:sz w:val="28"/>
                <w:szCs w:val="28"/>
              </w:rPr>
              <w:t>детьми.</w:t>
            </w:r>
          </w:p>
        </w:tc>
        <w:tc>
          <w:tcPr>
            <w:tcW w:w="7544" w:type="dxa"/>
          </w:tcPr>
          <w:p w:rsidR="000277B7" w:rsidRPr="000277B7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вместе с детьми сказок по соблюдению правил гигиены: «Путешествие мыльных пузырей», «Сказка о зубной щётке» с рисунками.</w:t>
            </w:r>
          </w:p>
          <w:p w:rsidR="000277B7" w:rsidRPr="000277B7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информации в книгах по теме проекта, поиск иллюстративного материала для составления коллажа «Полезные продукты.</w:t>
            </w:r>
          </w:p>
          <w:p w:rsidR="0021775A" w:rsidRDefault="000277B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спортивных развлечениях</w:t>
            </w:r>
            <w:proofErr w:type="gramStart"/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досугах.</w:t>
            </w:r>
          </w:p>
        </w:tc>
      </w:tr>
    </w:tbl>
    <w:p w:rsidR="003070F9" w:rsidRPr="00952AE7" w:rsidRDefault="003070F9" w:rsidP="003070F9">
      <w:pPr>
        <w:tabs>
          <w:tab w:val="left" w:pos="8931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2835"/>
        <w:gridCol w:w="7088"/>
      </w:tblGrid>
      <w:tr w:rsidR="005E6F48" w:rsidRPr="000620DE" w:rsidTr="005E6F48">
        <w:tc>
          <w:tcPr>
            <w:tcW w:w="2835" w:type="dxa"/>
          </w:tcPr>
          <w:p w:rsidR="005E6F48" w:rsidRP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5E6F48" w:rsidRPr="000620DE" w:rsidRDefault="000620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двигательную активность,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физические качества: 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быстроту, ловкость, выносливость,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координацию движений, та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ктильное, слуховое, зрительное восприятие у детей;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способствовать снятию физического и психического напряжения, созданию пози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тивного эмоционального настроя продолжать развитие мелкой моторики.</w:t>
            </w:r>
          </w:p>
        </w:tc>
      </w:tr>
      <w:tr w:rsidR="005E6F48" w:rsidRPr="000620DE" w:rsidTr="005E6F48">
        <w:tc>
          <w:tcPr>
            <w:tcW w:w="2835" w:type="dxa"/>
          </w:tcPr>
          <w:p w:rsidR="005E6F48" w:rsidRP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развитие.</w:t>
            </w:r>
          </w:p>
          <w:p w:rsidR="005E6F48" w:rsidRPr="000620DE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952AE7" w:rsidRDefault="00CB55EC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 у детей понятие – здоровый </w:t>
            </w:r>
            <w:r w:rsidR="00952AE7">
              <w:rPr>
                <w:rFonts w:ascii="Times New Roman" w:hAnsi="Times New Roman" w:cs="Times New Roman"/>
                <w:bCs/>
                <w:sz w:val="28"/>
                <w:szCs w:val="28"/>
              </w:rPr>
              <w:t>образ жизни.</w:t>
            </w:r>
          </w:p>
          <w:p w:rsidR="005E6F48" w:rsidRPr="000620DE" w:rsidRDefault="00952AE7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E7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</w:t>
            </w:r>
            <w:r w:rsidR="00CB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своем здоровье, правилах гигиены, полезных и вредных продуктах, о влиянии режима дня на здоровье человека,  о заливании организма и видах спорта.</w:t>
            </w:r>
          </w:p>
        </w:tc>
      </w:tr>
      <w:tr w:rsidR="005E6F48" w:rsidRPr="000620DE" w:rsidTr="005E6F48">
        <w:tc>
          <w:tcPr>
            <w:tcW w:w="2835" w:type="dxa"/>
          </w:tcPr>
          <w:p w:rsidR="005E6F48" w:rsidRP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5E6F48" w:rsidRPr="000620DE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5E6F48" w:rsidRDefault="000620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азвивать связную речь у детей;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формировать умение строить сложноподчи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ненные предложения с предлогами. 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произвольное внимание, память, пространственное представление и мышление</w:t>
            </w:r>
            <w:r w:rsidR="00CB55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55EC" w:rsidRPr="000620DE" w:rsidRDefault="00CB55EC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5EC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умении вести диалог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сюжетн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ролевых играх</w:t>
            </w:r>
            <w:r w:rsidRPr="00CB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используя в речи вежливые слова. Активизировать словарь детей словами: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здоровье, здоровый образ жизни (ЗОЖ), виды спорта, правильное, здоровое питание, витамины, правила  личной гигиены, режим дня.</w:t>
            </w:r>
            <w:r w:rsidR="0095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2AE7" w:rsidRPr="00952AE7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ориентировке в пространстве – право, лево.</w:t>
            </w:r>
            <w:r w:rsidR="0095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2AE7" w:rsidRPr="00952AE7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любознательность, логическое мышление, внимание.</w:t>
            </w:r>
          </w:p>
        </w:tc>
      </w:tr>
      <w:tr w:rsidR="005E6F48" w:rsidRPr="000620DE" w:rsidTr="005E6F48">
        <w:tc>
          <w:tcPr>
            <w:tcW w:w="2835" w:type="dxa"/>
          </w:tcPr>
          <w:p w:rsid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</w:tcPr>
          <w:p w:rsidR="005E6F48" w:rsidRDefault="000620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конструировать постройку по схеме, из определённых деталей и разного вида конструктора, называть объёмные геометрические фигуры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620DE" w:rsidRPr="000620DE" w:rsidRDefault="000620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логическое мышление, </w:t>
            </w: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фантазию и творческие способности при</w:t>
            </w:r>
            <w:r w:rsidR="00CB5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коллективных коллажей, аппликации, изготовлении книжки-самоделки</w:t>
            </w:r>
          </w:p>
        </w:tc>
      </w:tr>
      <w:tr w:rsidR="005E6F48" w:rsidRPr="000620DE" w:rsidTr="005E6F48">
        <w:tc>
          <w:tcPr>
            <w:tcW w:w="2835" w:type="dxa"/>
          </w:tcPr>
          <w:p w:rsidR="005E6F48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6D57F6" w:rsidRPr="000620DE" w:rsidRDefault="006D57F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7088" w:type="dxa"/>
          </w:tcPr>
          <w:p w:rsidR="005E6F48" w:rsidRPr="000620DE" w:rsidRDefault="000620D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20D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игровую деятельность детей; воспитывать дружеские, партнёрские взаимоотношения в игре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079AD" w:rsidRDefault="006E1A46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6E1A4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Содержание проектной деятельности.</w:t>
      </w:r>
    </w:p>
    <w:p w:rsidR="002B1951" w:rsidRPr="00FB5E62" w:rsidRDefault="006E1A46" w:rsidP="000079AD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E1A4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1этап – подготовительный.</w:t>
      </w:r>
    </w:p>
    <w:tbl>
      <w:tblPr>
        <w:tblStyle w:val="a6"/>
        <w:tblW w:w="9995" w:type="dxa"/>
        <w:tblInd w:w="108" w:type="dxa"/>
        <w:tblLayout w:type="fixed"/>
        <w:tblLook w:val="04A0"/>
      </w:tblPr>
      <w:tblGrid>
        <w:gridCol w:w="484"/>
        <w:gridCol w:w="3039"/>
        <w:gridCol w:w="3848"/>
        <w:gridCol w:w="1326"/>
        <w:gridCol w:w="1298"/>
      </w:tblGrid>
      <w:tr w:rsidR="006E1A46" w:rsidTr="00123910">
        <w:tc>
          <w:tcPr>
            <w:tcW w:w="484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39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48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1326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1298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6E1A46" w:rsidTr="00123910">
        <w:tc>
          <w:tcPr>
            <w:tcW w:w="484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6E1A46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проблемной ситуации для детей и родителей</w:t>
            </w:r>
          </w:p>
        </w:tc>
        <w:tc>
          <w:tcPr>
            <w:tcW w:w="3848" w:type="dxa"/>
          </w:tcPr>
          <w:p w:rsidR="006E1A46" w:rsidRDefault="0012391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Выяснить какими знаниями обладают дети группы компенсирующей направленности №3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ЗОЖ. </w:t>
            </w: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Оповещение родителей о проектной деятельности в группе.</w:t>
            </w:r>
          </w:p>
        </w:tc>
        <w:tc>
          <w:tcPr>
            <w:tcW w:w="1326" w:type="dxa"/>
          </w:tcPr>
          <w:p w:rsidR="00123910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910" w:rsidRDefault="00123910" w:rsidP="002B19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Воспи</w:t>
            </w:r>
            <w:proofErr w:type="spellEnd"/>
          </w:p>
          <w:p w:rsidR="006E1A46" w:rsidRPr="00123910" w:rsidRDefault="00123910" w:rsidP="002B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татель</w:t>
            </w:r>
            <w:proofErr w:type="spellEnd"/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, дети, родители</w:t>
            </w:r>
          </w:p>
        </w:tc>
        <w:tc>
          <w:tcPr>
            <w:tcW w:w="1298" w:type="dxa"/>
          </w:tcPr>
          <w:p w:rsidR="009B7324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9B7324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6E1A46" w:rsidRDefault="009B7324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6E1A46" w:rsidTr="00123910">
        <w:trPr>
          <w:trHeight w:val="3637"/>
        </w:trPr>
        <w:tc>
          <w:tcPr>
            <w:tcW w:w="484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6E1A46" w:rsidRDefault="0012391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картотеки </w:t>
            </w: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подвижных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дидактических </w:t>
            </w: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игр, иллюстративного и  видеоматериала, художественной литературы, изготовление атрибутов, пособий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подвижных игр и т.д.</w:t>
            </w:r>
          </w:p>
        </w:tc>
        <w:tc>
          <w:tcPr>
            <w:tcW w:w="3848" w:type="dxa"/>
          </w:tcPr>
          <w:p w:rsidR="006E1A46" w:rsidRDefault="0012391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родителей к предстоящей проектной деятельности. Сбор материала по  выбранной теме, подбор и чтение детям сказок,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рассказов, </w:t>
            </w: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иллюстраций, разучивание пословиц и поговорок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здоровье</w:t>
            </w: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26" w:type="dxa"/>
          </w:tcPr>
          <w:p w:rsidR="00123910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</w:t>
            </w:r>
          </w:p>
          <w:p w:rsidR="006E1A46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ли, дети</w:t>
            </w:r>
          </w:p>
        </w:tc>
        <w:tc>
          <w:tcPr>
            <w:tcW w:w="1298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21775A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6E1A46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– </w:t>
            </w:r>
          </w:p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1775A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6E1A46" w:rsidTr="00123910">
        <w:tc>
          <w:tcPr>
            <w:tcW w:w="484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6E1A46" w:rsidRDefault="00123910" w:rsidP="002B1951">
            <w:pPr>
              <w:tabs>
                <w:tab w:val="left" w:pos="300"/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</w:t>
            </w:r>
            <w:r w:rsidR="000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опрос детей </w:t>
            </w:r>
          </w:p>
        </w:tc>
        <w:tc>
          <w:tcPr>
            <w:tcW w:w="3848" w:type="dxa"/>
          </w:tcPr>
          <w:p w:rsidR="006E1A46" w:rsidRDefault="0012391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внимание родителей к проблеме физического воспитания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и здорового образа жизни.</w:t>
            </w:r>
          </w:p>
        </w:tc>
        <w:tc>
          <w:tcPr>
            <w:tcW w:w="1326" w:type="dxa"/>
          </w:tcPr>
          <w:p w:rsidR="00123910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</w:t>
            </w:r>
          </w:p>
          <w:p w:rsidR="006E1A46" w:rsidRDefault="0012391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910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дети.</w:t>
            </w:r>
          </w:p>
        </w:tc>
        <w:tc>
          <w:tcPr>
            <w:tcW w:w="1298" w:type="dxa"/>
          </w:tcPr>
          <w:p w:rsidR="006E1A46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7324">
              <w:rPr>
                <w:rFonts w:ascii="Times New Roman" w:hAnsi="Times New Roman" w:cs="Times New Roman"/>
                <w:bCs/>
                <w:sz w:val="28"/>
                <w:szCs w:val="28"/>
              </w:rPr>
              <w:t>9.03</w:t>
            </w:r>
          </w:p>
          <w:p w:rsidR="009B7324" w:rsidRDefault="009B7324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E1A46" w:rsidTr="00123910">
        <w:trPr>
          <w:trHeight w:val="490"/>
        </w:trPr>
        <w:tc>
          <w:tcPr>
            <w:tcW w:w="484" w:type="dxa"/>
          </w:tcPr>
          <w:p w:rsidR="006E1A46" w:rsidRDefault="006E1A46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6E1A46" w:rsidRDefault="009B7324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2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папки-передвижки.</w:t>
            </w:r>
          </w:p>
        </w:tc>
        <w:tc>
          <w:tcPr>
            <w:tcW w:w="3848" w:type="dxa"/>
          </w:tcPr>
          <w:p w:rsidR="006E1A46" w:rsidRDefault="009B7324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24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родителей к изготовлению атрибутов для подвижных игр совместно с ребёнком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26" w:type="dxa"/>
          </w:tcPr>
          <w:p w:rsidR="009B7324" w:rsidRDefault="009B7324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2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</w:t>
            </w:r>
          </w:p>
          <w:p w:rsidR="006E1A46" w:rsidRDefault="009B7324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24">
              <w:rPr>
                <w:rFonts w:ascii="Times New Roman" w:hAnsi="Times New Roman" w:cs="Times New Roman"/>
                <w:bCs/>
                <w:sz w:val="28"/>
                <w:szCs w:val="28"/>
              </w:rPr>
              <w:t>ли, дети</w:t>
            </w:r>
          </w:p>
        </w:tc>
        <w:tc>
          <w:tcPr>
            <w:tcW w:w="1298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21775A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6E1A46" w:rsidRDefault="009F0C07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775022">
              <w:rPr>
                <w:rFonts w:ascii="Times New Roman" w:hAnsi="Times New Roman" w:cs="Times New Roman"/>
                <w:bCs/>
                <w:sz w:val="28"/>
                <w:szCs w:val="28"/>
              </w:rPr>
              <w:t>- 20.03.</w:t>
            </w:r>
          </w:p>
          <w:p w:rsidR="00775022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B7324" w:rsidRPr="009B7324" w:rsidRDefault="009B7324" w:rsidP="002B195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B732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2этап – основной, практический.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485"/>
        <w:gridCol w:w="3219"/>
        <w:gridCol w:w="3667"/>
        <w:gridCol w:w="1276"/>
        <w:gridCol w:w="1276"/>
      </w:tblGrid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19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75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667" w:type="dxa"/>
          </w:tcPr>
          <w:p w:rsidR="0021775A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C3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1775A" w:rsidRDefault="000277B7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21775A" w:rsidRDefault="000277B7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7B7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:rsidR="0021775A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Беседа-размышление с детьми «Что такое здоровье и здоровый образ жизни?»</w:t>
            </w:r>
          </w:p>
          <w:p w:rsidR="00D85DAF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DAF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пословиц и поговорок о здоровье.</w:t>
            </w:r>
          </w:p>
        </w:tc>
        <w:tc>
          <w:tcPr>
            <w:tcW w:w="3667" w:type="dxa"/>
          </w:tcPr>
          <w:p w:rsidR="0021775A" w:rsidRPr="00F31EAD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здоровью, содействовать сохранению</w:t>
            </w:r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укреплению здоровья детей, развивать потребность в здоровом, активном образе жизни.</w:t>
            </w:r>
            <w:r w:rsidR="00D85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Развивать речь, память.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21775A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такое режим дня?»</w:t>
            </w:r>
            <w:r w:rsidR="004006A5">
              <w:rPr>
                <w:rFonts w:ascii="Times New Roman" w:hAnsi="Times New Roman" w:cs="Times New Roman"/>
                <w:bCs/>
                <w:sz w:val="28"/>
                <w:szCs w:val="28"/>
              </w:rPr>
              <w:t>- книга</w:t>
            </w:r>
          </w:p>
          <w:p w:rsidR="00F31EAD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Т.А. </w:t>
            </w:r>
            <w:proofErr w:type="spellStart"/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Шорыгиной</w:t>
            </w:r>
            <w:proofErr w:type="spellEnd"/>
            <w:r w:rsidRPr="00F31EA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«Про девочку Таню </w:t>
            </w:r>
            <w:proofErr w:type="gramStart"/>
            <w:r w:rsidRP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о её</w:t>
            </w:r>
            <w:proofErr w:type="gramEnd"/>
            <w:r w:rsidRP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режиме дня»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5FB8" w:rsidRDefault="00BC5FB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«Что сначала, что потом?» (режим дня)</w:t>
            </w:r>
          </w:p>
        </w:tc>
        <w:tc>
          <w:tcPr>
            <w:tcW w:w="3667" w:type="dxa"/>
          </w:tcPr>
          <w:p w:rsidR="0021775A" w:rsidRDefault="0005163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Объяснять детям значимость режима дня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здоровья человека.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5FB8" w:rsidRPr="00BC5FB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связно, последовательно объяснять свои действия.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Дети, воспита</w:t>
            </w: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тель</w:t>
            </w:r>
          </w:p>
        </w:tc>
        <w:tc>
          <w:tcPr>
            <w:tcW w:w="1276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219" w:type="dxa"/>
          </w:tcPr>
          <w:p w:rsidR="0007278A" w:rsidRDefault="00F31EA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 </w:t>
            </w:r>
            <w:r w:rsidRPr="00F31E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«Чтоб здоровым быть всегда, нужно закаляться</w:t>
            </w:r>
            <w:r w:rsid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!</w:t>
            </w:r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- книга Т.А. </w:t>
            </w:r>
            <w:proofErr w:type="spellStart"/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Шорыгиной</w:t>
            </w:r>
            <w:proofErr w:type="spellEnd"/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516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7278A" w:rsidRDefault="0007278A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«Кто с закалкой дружит, никогда не </w:t>
            </w:r>
            <w:proofErr w:type="gramStart"/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тужит</w:t>
            </w:r>
            <w:proofErr w:type="gramEnd"/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0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B1951" w:rsidRPr="0007278A" w:rsidRDefault="00382CB5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лепбуком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«Азбука здоровья»</w:t>
            </w:r>
          </w:p>
        </w:tc>
        <w:tc>
          <w:tcPr>
            <w:tcW w:w="3667" w:type="dxa"/>
          </w:tcPr>
          <w:p w:rsidR="0021775A" w:rsidRDefault="004006A5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 детей осознанное отношение к необходимости закаляться, заниматься спортом, есть овощи и фрукты, чтобы противостоять болезням.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9F0C07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</w:p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B1951" w:rsidRDefault="002B1951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775A" w:rsidRDefault="0021775A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9" w:type="dxa"/>
          </w:tcPr>
          <w:p w:rsidR="0021775A" w:rsidRDefault="0007278A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Беседы </w:t>
            </w:r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«Гигиена тела»</w:t>
            </w:r>
            <w:r w:rsidRPr="0007278A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«Гигиена рта»</w:t>
            </w:r>
            <w:r w:rsidRPr="0007278A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0727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«Грязные руки грозят бедой»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Чтение </w:t>
            </w:r>
          </w:p>
          <w:p w:rsidR="004006A5" w:rsidRPr="004006A5" w:rsidRDefault="0005163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006A5" w:rsidRPr="00400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«Девочка чумазая».</w:t>
            </w:r>
          </w:p>
          <w:p w:rsidR="0007278A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«Плох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хорошо»</w:t>
            </w:r>
            <w:r w:rsidR="000516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«Лабиринты здоровья».</w:t>
            </w:r>
          </w:p>
          <w:p w:rsidR="0005163D" w:rsidRDefault="0005163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азбук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здоровья»- «Личная гигиена»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67" w:type="dxa"/>
          </w:tcPr>
          <w:p w:rsidR="0021775A" w:rsidRDefault="0005163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правила 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гигиены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>, учить поддерживать беседу.</w:t>
            </w:r>
          </w:p>
          <w:p w:rsidR="00BC5FB8" w:rsidRDefault="00BC5FB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о предметах личной гигиены и их предназначении.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19" w:type="dxa"/>
          </w:tcPr>
          <w:p w:rsidR="00D85DAF" w:rsidRPr="00D85DAF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D85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еседа </w:t>
            </w:r>
            <w:r w:rsidR="00E87D38">
              <w:rPr>
                <w:rFonts w:ascii="Times New Roman" w:hAnsi="Times New Roman" w:cs="Times New Roman"/>
                <w:bCs/>
                <w:sz w:val="28"/>
                <w:szCs w:val="28"/>
              </w:rPr>
              <w:t>«Чтобы зубы не болели».</w:t>
            </w:r>
          </w:p>
          <w:p w:rsidR="00D85DAF" w:rsidRPr="00D85DAF" w:rsidRDefault="00D85DAF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DAF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воспитателя  «Из истории возникновения зубной щётки и зубного порошка».</w:t>
            </w:r>
          </w:p>
          <w:p w:rsidR="0021775A" w:rsidRDefault="0005163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63D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вместе с детьми сказок по соблюдению правил гигиены: «Сказка о зубной щётке»</w:t>
            </w:r>
            <w:r w:rsidR="00E503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0363" w:rsidRDefault="00E50363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лепбуком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«ЗОЖ».</w:t>
            </w:r>
          </w:p>
        </w:tc>
        <w:tc>
          <w:tcPr>
            <w:tcW w:w="3667" w:type="dxa"/>
          </w:tcPr>
          <w:p w:rsidR="0021775A" w:rsidRDefault="0005163D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о гиги</w:t>
            </w:r>
            <w:r w:rsidR="00BC5FB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полости рта, познакомить с историей возникновения предметов гигиены. Развивать речь, фантазию, умение правильно строить предложения детей при составлении сказки.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043ADD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19" w:type="dxa"/>
          </w:tcPr>
          <w:p w:rsidR="00BC5FB8" w:rsidRDefault="0052095E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="00E87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7D38" w:rsidRPr="00E87D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 полезных и вредных</w:t>
            </w:r>
            <w:r w:rsidR="00E87D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87D38" w:rsidRPr="00E87D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продуктах»</w:t>
            </w:r>
          </w:p>
          <w:p w:rsidR="0021775A" w:rsidRDefault="00BC5FB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«Вредно – полезно»</w:t>
            </w:r>
          </w:p>
          <w:p w:rsidR="00E87D38" w:rsidRDefault="00E87D3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азбука здоровья» - «Правильное питание».</w:t>
            </w:r>
          </w:p>
          <w:p w:rsidR="00E87D38" w:rsidRDefault="00E87D38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коллажа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«Полезные и вредные продукты».</w:t>
            </w:r>
          </w:p>
        </w:tc>
        <w:tc>
          <w:tcPr>
            <w:tcW w:w="3667" w:type="dxa"/>
          </w:tcPr>
          <w:p w:rsidR="0021775A" w:rsidRPr="00E87D38" w:rsidRDefault="00E87D3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="002B635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C5FB8"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рмировать представления о мерах профилактики и охраны здоровья. Развивать зрительное восприятие, произвольное внимание, логическое мышление, грамматически правильную </w:t>
            </w:r>
            <w:r w:rsidR="00BC5FB8"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речь.</w:t>
            </w:r>
            <w:r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Упражнять в выполнении коллективной работы.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Дети, воспитатель</w:t>
            </w:r>
          </w:p>
        </w:tc>
        <w:tc>
          <w:tcPr>
            <w:tcW w:w="1276" w:type="dxa"/>
          </w:tcPr>
          <w:p w:rsidR="00043ADD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219" w:type="dxa"/>
          </w:tcPr>
          <w:p w:rsidR="00E87D38" w:rsidRDefault="00E87D3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>Драматизация «Витаминная семья».</w:t>
            </w:r>
          </w:p>
          <w:p w:rsidR="00E87D38" w:rsidRPr="00E87D38" w:rsidRDefault="00E87D3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7D38" w:rsidRPr="00E87D38" w:rsidRDefault="00E87D3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00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 </w:t>
            </w:r>
            <w:r w:rsidRPr="00E87D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«Витамины в банке»</w:t>
            </w:r>
            <w:r w:rsidRPr="00E87D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7" w:type="dxa"/>
          </w:tcPr>
          <w:p w:rsidR="0021775A" w:rsidRDefault="00E87D3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наиболее полезными лесными и садовыми ягодами, воспитывать осознанную необходимость употреблять в пищу ягоды и фрукты.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Закрепить какие витамины есть в разных овощах и фруктах и для чего они нужны нашему организму.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19" w:type="dxa"/>
          </w:tcPr>
          <w:p w:rsidR="009A5200" w:rsidRDefault="009A520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A5200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оставление книги-самоделки рецептов «Вкусные истории».</w:t>
            </w:r>
          </w:p>
          <w:p w:rsidR="009A5200" w:rsidRPr="009A5200" w:rsidRDefault="009A520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лепбуком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«Здоровое питание».</w:t>
            </w:r>
          </w:p>
          <w:p w:rsidR="0021775A" w:rsidRDefault="009A520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игра </w:t>
            </w:r>
            <w:r w:rsidRP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«Доктор Айболит в гостях у ребят»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67" w:type="dxa"/>
          </w:tcPr>
          <w:p w:rsidR="0021775A" w:rsidRDefault="009A520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представления детей о правильном питании.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</w:tc>
        <w:tc>
          <w:tcPr>
            <w:tcW w:w="1276" w:type="dxa"/>
          </w:tcPr>
          <w:p w:rsidR="00043ADD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775A" w:rsidTr="009A5200">
        <w:trPr>
          <w:trHeight w:val="675"/>
        </w:trPr>
        <w:tc>
          <w:tcPr>
            <w:tcW w:w="485" w:type="dxa"/>
          </w:tcPr>
          <w:p w:rsidR="0021775A" w:rsidRDefault="0021775A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19" w:type="dxa"/>
          </w:tcPr>
          <w:p w:rsidR="009A5200" w:rsidRDefault="009A520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9A5200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«Движение вместо лекарств»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FB5E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рассказ детей «Мой любимый вид спорта»</w:t>
            </w:r>
          </w:p>
          <w:p w:rsidR="0021775A" w:rsidRDefault="009A520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00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коллажа «Правила здоровья»,</w:t>
            </w:r>
          </w:p>
          <w:p w:rsidR="009A5200" w:rsidRDefault="00FB5E62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«Каток», С/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 «Поликлиника», «Аптека».</w:t>
            </w:r>
          </w:p>
        </w:tc>
        <w:tc>
          <w:tcPr>
            <w:tcW w:w="3667" w:type="dxa"/>
          </w:tcPr>
          <w:p w:rsidR="00FB5E62" w:rsidRDefault="00FB5E6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в случае заболеваний не бояться лечиться, воспитывать уважительное отношение к докторам.</w:t>
            </w:r>
          </w:p>
          <w:p w:rsidR="00FB5E62" w:rsidRDefault="00FB5E6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</w:t>
            </w:r>
          </w:p>
          <w:p w:rsidR="0021775A" w:rsidRDefault="00FB5E6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Упражнять в постройке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«Катка» </w:t>
            </w:r>
            <w:r w:rsidRPr="00FB5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занятий спортом, закреплять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зимние </w:t>
            </w:r>
            <w:r w:rsidRPr="00FB5E62">
              <w:rPr>
                <w:rFonts w:ascii="Times New Roman" w:hAnsi="Times New Roman" w:cs="Times New Roman"/>
                <w:bCs/>
                <w:sz w:val="28"/>
                <w:szCs w:val="28"/>
              </w:rPr>
              <w:t>виды спора.</w:t>
            </w:r>
          </w:p>
        </w:tc>
        <w:tc>
          <w:tcPr>
            <w:tcW w:w="1276" w:type="dxa"/>
          </w:tcPr>
          <w:p w:rsidR="0021775A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21775A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A5200" w:rsidTr="009A5200">
        <w:trPr>
          <w:trHeight w:val="615"/>
        </w:trPr>
        <w:tc>
          <w:tcPr>
            <w:tcW w:w="485" w:type="dxa"/>
          </w:tcPr>
          <w:p w:rsidR="009A5200" w:rsidRDefault="009A520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19" w:type="dxa"/>
          </w:tcPr>
          <w:p w:rsidR="009A5200" w:rsidRDefault="009A5200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 </w:t>
            </w:r>
            <w:r w:rsidRP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«Почему люди болеют»</w:t>
            </w:r>
            <w:r w:rsidRPr="009A5200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9A52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«Гуляем и играем»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 Конструирование «Стадион»</w:t>
            </w:r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>, С/</w:t>
            </w:r>
            <w:proofErr w:type="gramStart"/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«Больница».</w:t>
            </w:r>
          </w:p>
          <w:p w:rsidR="00CB55EC" w:rsidRDefault="00CB55EC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лепбуком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B55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«Виды спорта».</w:t>
            </w:r>
          </w:p>
          <w:p w:rsidR="00B7145A" w:rsidRDefault="00B7145A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3667" w:type="dxa"/>
          </w:tcPr>
          <w:p w:rsidR="009A5200" w:rsidRDefault="009A5200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детей о пользе прогулки на свежем воздухе для здоровья.</w:t>
            </w:r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нять в постройке ста</w:t>
            </w:r>
            <w:r w:rsidR="00FB5E62">
              <w:rPr>
                <w:rFonts w:ascii="Times New Roman" w:hAnsi="Times New Roman" w:cs="Times New Roman"/>
                <w:bCs/>
                <w:sz w:val="28"/>
                <w:szCs w:val="28"/>
              </w:rPr>
              <w:t>диона для занятий спортом, закреплять летние виды спора.</w:t>
            </w:r>
          </w:p>
        </w:tc>
        <w:tc>
          <w:tcPr>
            <w:tcW w:w="1276" w:type="dxa"/>
          </w:tcPr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5200" w:rsidRPr="00043ADD" w:rsidRDefault="00043ADD" w:rsidP="002B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</w:t>
            </w:r>
          </w:p>
        </w:tc>
        <w:tc>
          <w:tcPr>
            <w:tcW w:w="1276" w:type="dxa"/>
          </w:tcPr>
          <w:p w:rsidR="009A5200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043ADD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633C3B" w:rsidRPr="00952AE7" w:rsidRDefault="00633C3B" w:rsidP="002B1951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52A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3этап – итоговый.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563"/>
        <w:gridCol w:w="3137"/>
        <w:gridCol w:w="3671"/>
        <w:gridCol w:w="1266"/>
        <w:gridCol w:w="1286"/>
      </w:tblGrid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C3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671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C3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66" w:type="dxa"/>
          </w:tcPr>
          <w:p w:rsidR="00633C3B" w:rsidRP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</w:t>
            </w:r>
          </w:p>
        </w:tc>
        <w:tc>
          <w:tcPr>
            <w:tcW w:w="1286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</w:t>
            </w:r>
          </w:p>
        </w:tc>
      </w:tr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37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«Быть здоровым – здорово!»</w:t>
            </w:r>
          </w:p>
        </w:tc>
        <w:tc>
          <w:tcPr>
            <w:tcW w:w="3671" w:type="dxa"/>
          </w:tcPr>
          <w:p w:rsidR="00633C3B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творческие способности детей.</w:t>
            </w:r>
          </w:p>
        </w:tc>
        <w:tc>
          <w:tcPr>
            <w:tcW w:w="1266" w:type="dxa"/>
          </w:tcPr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воспитатель, родите</w:t>
            </w:r>
          </w:p>
          <w:p w:rsidR="00633C3B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</w:tc>
        <w:tc>
          <w:tcPr>
            <w:tcW w:w="1286" w:type="dxa"/>
          </w:tcPr>
          <w:p w:rsid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3C3B" w:rsidRDefault="0052095E" w:rsidP="002B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52095E" w:rsidRPr="0052095E" w:rsidRDefault="0052095E" w:rsidP="002B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633C3B" w:rsidRDefault="00633C3B" w:rsidP="002B1951">
            <w:pPr>
              <w:tabs>
                <w:tab w:val="left" w:pos="893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C3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книги-самоделки рецептов «Вкусные истории»</w:t>
            </w:r>
            <w:r w:rsidR="005E6F4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633C3B" w:rsidRDefault="005E6F48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F4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представления детей о правильном питании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043ADD" w:rsidRP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воспитатель, родите</w:t>
            </w:r>
          </w:p>
          <w:p w:rsidR="00633C3B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</w:tc>
        <w:tc>
          <w:tcPr>
            <w:tcW w:w="1286" w:type="dxa"/>
          </w:tcPr>
          <w:p w:rsidR="00633C3B" w:rsidRDefault="00775022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52095E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2B635E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коллективных коллажей</w:t>
            </w:r>
          </w:p>
          <w:p w:rsidR="00633C3B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35E">
              <w:rPr>
                <w:rFonts w:ascii="Times New Roman" w:hAnsi="Times New Roman" w:cs="Times New Roman"/>
                <w:bCs/>
                <w:sz w:val="28"/>
                <w:szCs w:val="28"/>
              </w:rPr>
              <w:t>«Правила здоровья», «Полезные и вредные продукты».</w:t>
            </w:r>
            <w:r w:rsidR="00633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</w:tcPr>
          <w:p w:rsidR="00633C3B" w:rsidRPr="002B635E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35E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представл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ения детей о правильном питании, о пользе и вреде разных продуктов.</w:t>
            </w:r>
          </w:p>
        </w:tc>
        <w:tc>
          <w:tcPr>
            <w:tcW w:w="1266" w:type="dxa"/>
          </w:tcPr>
          <w:p w:rsidR="00043ADD" w:rsidRDefault="00043ADD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DD">
              <w:rPr>
                <w:rFonts w:ascii="Times New Roman" w:hAnsi="Times New Roman" w:cs="Times New Roman"/>
                <w:bCs/>
                <w:sz w:val="28"/>
                <w:szCs w:val="28"/>
              </w:rPr>
              <w:t>Дети,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воспитатель.</w:t>
            </w:r>
          </w:p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:rsidR="0052095E" w:rsidRDefault="00113095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52095E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633C3B" w:rsidRDefault="009F0C07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52095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08.04.</w:t>
            </w:r>
          </w:p>
          <w:p w:rsidR="0052095E" w:rsidRDefault="0052095E" w:rsidP="009F0C0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633C3B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«Мы любим спорт!»</w:t>
            </w:r>
          </w:p>
        </w:tc>
        <w:tc>
          <w:tcPr>
            <w:tcW w:w="3671" w:type="dxa"/>
          </w:tcPr>
          <w:p w:rsidR="00633C3B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желание заниматься разными видами спорта.</w:t>
            </w:r>
          </w:p>
        </w:tc>
        <w:tc>
          <w:tcPr>
            <w:tcW w:w="1266" w:type="dxa"/>
          </w:tcPr>
          <w:p w:rsidR="0052095E" w:rsidRP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95E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воспитатель, родите</w:t>
            </w:r>
          </w:p>
          <w:p w:rsidR="00633C3B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95E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</w:tc>
        <w:tc>
          <w:tcPr>
            <w:tcW w:w="1286" w:type="dxa"/>
          </w:tcPr>
          <w:p w:rsidR="00633C3B" w:rsidRDefault="00113095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52095E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33C3B" w:rsidTr="00633C3B">
        <w:tc>
          <w:tcPr>
            <w:tcW w:w="563" w:type="dxa"/>
          </w:tcPr>
          <w:p w:rsidR="00633C3B" w:rsidRDefault="00633C3B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633C3B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35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физкультурного досуга - «День Здоровья».</w:t>
            </w:r>
          </w:p>
        </w:tc>
        <w:tc>
          <w:tcPr>
            <w:tcW w:w="3671" w:type="dxa"/>
          </w:tcPr>
          <w:p w:rsidR="00633C3B" w:rsidRPr="002B635E" w:rsidRDefault="002B63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Прививать детям санитарные гигиенические навыки, потребность быть здоровыми, развивать физические способности детей.</w:t>
            </w:r>
          </w:p>
        </w:tc>
        <w:tc>
          <w:tcPr>
            <w:tcW w:w="1266" w:type="dxa"/>
          </w:tcPr>
          <w:p w:rsidR="0052095E" w:rsidRP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95E">
              <w:rPr>
                <w:rFonts w:ascii="Times New Roman" w:hAnsi="Times New Roman" w:cs="Times New Roman"/>
                <w:bCs/>
                <w:sz w:val="28"/>
                <w:szCs w:val="28"/>
              </w:rPr>
              <w:t>Дети, воспитатель, родите</w:t>
            </w:r>
          </w:p>
          <w:p w:rsidR="00633C3B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</w:tc>
        <w:tc>
          <w:tcPr>
            <w:tcW w:w="1286" w:type="dxa"/>
          </w:tcPr>
          <w:p w:rsidR="00633C3B" w:rsidRDefault="00113095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52095E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  <w:p w:rsidR="0052095E" w:rsidRDefault="0052095E" w:rsidP="002B195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0C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52095E" w:rsidRDefault="0052095E" w:rsidP="002B195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F48" w:rsidRPr="005E6F48" w:rsidRDefault="005E6F48" w:rsidP="00952AE7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6F4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ПРОЕКТА.</w:t>
      </w:r>
    </w:p>
    <w:p w:rsidR="006E1A46" w:rsidRPr="00FB5E62" w:rsidRDefault="006E1A46" w:rsidP="006E1A46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B5E62">
        <w:rPr>
          <w:rFonts w:ascii="Times New Roman" w:hAnsi="Times New Roman" w:cs="Times New Roman"/>
          <w:bCs/>
          <w:sz w:val="28"/>
          <w:szCs w:val="28"/>
          <w:u w:val="single"/>
        </w:rPr>
        <w:t>Дети знают и называют</w:t>
      </w:r>
      <w:r w:rsidR="00633C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B5E62">
        <w:rPr>
          <w:rFonts w:ascii="Times New Roman" w:hAnsi="Times New Roman" w:cs="Times New Roman"/>
          <w:bCs/>
          <w:sz w:val="28"/>
          <w:szCs w:val="28"/>
        </w:rPr>
        <w:t xml:space="preserve"> что такое здоровье и как его сберечь;</w:t>
      </w:r>
      <w:r w:rsidR="005E6F48">
        <w:rPr>
          <w:rFonts w:ascii="Times New Roman" w:hAnsi="Times New Roman" w:cs="Times New Roman"/>
          <w:bCs/>
          <w:sz w:val="28"/>
          <w:szCs w:val="28"/>
        </w:rPr>
        <w:t xml:space="preserve"> знают правила личной гигиены, </w:t>
      </w:r>
      <w:r w:rsidRPr="00FB5E62">
        <w:rPr>
          <w:rFonts w:ascii="Times New Roman" w:hAnsi="Times New Roman" w:cs="Times New Roman"/>
          <w:bCs/>
          <w:sz w:val="28"/>
          <w:szCs w:val="28"/>
        </w:rPr>
        <w:t xml:space="preserve"> что такое витамины, </w:t>
      </w:r>
      <w:r w:rsidR="005E6F48">
        <w:rPr>
          <w:rFonts w:ascii="Times New Roman" w:hAnsi="Times New Roman" w:cs="Times New Roman"/>
          <w:bCs/>
          <w:sz w:val="28"/>
          <w:szCs w:val="28"/>
        </w:rPr>
        <w:t>и их роль</w:t>
      </w:r>
      <w:r w:rsidRPr="00FB5E62">
        <w:rPr>
          <w:rFonts w:ascii="Times New Roman" w:hAnsi="Times New Roman" w:cs="Times New Roman"/>
          <w:bCs/>
          <w:sz w:val="28"/>
          <w:szCs w:val="28"/>
        </w:rPr>
        <w:t xml:space="preserve"> в жизни человека;</w:t>
      </w:r>
      <w:r w:rsidR="00633C3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FB5E62">
        <w:rPr>
          <w:rFonts w:ascii="Times New Roman" w:hAnsi="Times New Roman" w:cs="Times New Roman"/>
          <w:bCs/>
          <w:sz w:val="28"/>
          <w:szCs w:val="28"/>
        </w:rPr>
        <w:t>ети стали более активны, физически развиты.</w:t>
      </w:r>
    </w:p>
    <w:p w:rsidR="005E6F48" w:rsidRPr="000079AD" w:rsidRDefault="006E1A46" w:rsidP="005E6F48">
      <w:pPr>
        <w:tabs>
          <w:tab w:val="left" w:pos="893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3C3B">
        <w:rPr>
          <w:rFonts w:ascii="Times New Roman" w:hAnsi="Times New Roman" w:cs="Times New Roman"/>
          <w:bCs/>
          <w:i/>
          <w:sz w:val="28"/>
          <w:szCs w:val="28"/>
          <w:u w:val="single"/>
        </w:rPr>
        <w:t>Родители</w:t>
      </w:r>
      <w:r w:rsidRPr="00FB5E62">
        <w:rPr>
          <w:rFonts w:ascii="Times New Roman" w:hAnsi="Times New Roman" w:cs="Times New Roman"/>
          <w:bCs/>
          <w:sz w:val="28"/>
          <w:szCs w:val="28"/>
        </w:rPr>
        <w:t xml:space="preserve"> получили информацию по укреплению</w:t>
      </w:r>
      <w:r w:rsidR="002B1951">
        <w:rPr>
          <w:rFonts w:ascii="Times New Roman" w:hAnsi="Times New Roman" w:cs="Times New Roman"/>
          <w:bCs/>
          <w:sz w:val="28"/>
          <w:szCs w:val="28"/>
        </w:rPr>
        <w:t xml:space="preserve"> здоровья своих детей и поддержанию </w:t>
      </w:r>
      <w:r w:rsidRPr="00FB5E62">
        <w:rPr>
          <w:rFonts w:ascii="Times New Roman" w:hAnsi="Times New Roman" w:cs="Times New Roman"/>
          <w:bCs/>
          <w:sz w:val="28"/>
          <w:szCs w:val="28"/>
        </w:rPr>
        <w:t>здорового образа жизни в семье. Появился интерес к образовательно – воспитательному процессу, желание общаться с педагогами, участвовать в жизни группы. Родители принимали активное участие в реализации проекта, с интересом знакомились с предложенным информационным материалом.</w:t>
      </w:r>
    </w:p>
    <w:p w:rsidR="002B1951" w:rsidRDefault="002B1951" w:rsidP="000079AD">
      <w:pPr>
        <w:tabs>
          <w:tab w:val="left" w:pos="8931"/>
        </w:tabs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sectPr w:rsidR="002B1951" w:rsidSect="000079AD">
      <w:pgSz w:w="11906" w:h="16838"/>
      <w:pgMar w:top="993" w:right="991" w:bottom="1135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FC" w:rsidRDefault="007B2EFC" w:rsidP="002B1951">
      <w:pPr>
        <w:spacing w:after="0" w:line="240" w:lineRule="auto"/>
      </w:pPr>
      <w:r>
        <w:separator/>
      </w:r>
    </w:p>
  </w:endnote>
  <w:endnote w:type="continuationSeparator" w:id="0">
    <w:p w:rsidR="007B2EFC" w:rsidRDefault="007B2EFC" w:rsidP="002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FC" w:rsidRDefault="007B2EFC" w:rsidP="002B1951">
      <w:pPr>
        <w:spacing w:after="0" w:line="240" w:lineRule="auto"/>
      </w:pPr>
      <w:r>
        <w:separator/>
      </w:r>
    </w:p>
  </w:footnote>
  <w:footnote w:type="continuationSeparator" w:id="0">
    <w:p w:rsidR="007B2EFC" w:rsidRDefault="007B2EFC" w:rsidP="002B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F86"/>
    <w:multiLevelType w:val="multilevel"/>
    <w:tmpl w:val="E89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121FA"/>
    <w:multiLevelType w:val="hybridMultilevel"/>
    <w:tmpl w:val="3CB4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C8E"/>
    <w:multiLevelType w:val="multilevel"/>
    <w:tmpl w:val="20FE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0950"/>
    <w:multiLevelType w:val="multilevel"/>
    <w:tmpl w:val="C21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279C"/>
    <w:multiLevelType w:val="multilevel"/>
    <w:tmpl w:val="6EF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02292"/>
    <w:multiLevelType w:val="multilevel"/>
    <w:tmpl w:val="C10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51"/>
    <w:multiLevelType w:val="multilevel"/>
    <w:tmpl w:val="37564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75DFB"/>
    <w:multiLevelType w:val="multilevel"/>
    <w:tmpl w:val="6B8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264D6"/>
    <w:multiLevelType w:val="multilevel"/>
    <w:tmpl w:val="6BCAA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88F"/>
    <w:multiLevelType w:val="multilevel"/>
    <w:tmpl w:val="95BA8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34FE9"/>
    <w:multiLevelType w:val="multilevel"/>
    <w:tmpl w:val="B5A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969B2"/>
    <w:multiLevelType w:val="multilevel"/>
    <w:tmpl w:val="1E12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30B89"/>
    <w:multiLevelType w:val="multilevel"/>
    <w:tmpl w:val="786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97BC3"/>
    <w:multiLevelType w:val="multilevel"/>
    <w:tmpl w:val="570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11AD1"/>
    <w:multiLevelType w:val="multilevel"/>
    <w:tmpl w:val="D7405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97392"/>
    <w:multiLevelType w:val="multilevel"/>
    <w:tmpl w:val="07245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60449"/>
    <w:multiLevelType w:val="multilevel"/>
    <w:tmpl w:val="2410C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02D06"/>
    <w:multiLevelType w:val="multilevel"/>
    <w:tmpl w:val="EE781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61115"/>
    <w:multiLevelType w:val="multilevel"/>
    <w:tmpl w:val="1D1CF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CCB"/>
    <w:multiLevelType w:val="multilevel"/>
    <w:tmpl w:val="A39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87F5D"/>
    <w:multiLevelType w:val="multilevel"/>
    <w:tmpl w:val="D37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51341"/>
    <w:multiLevelType w:val="multilevel"/>
    <w:tmpl w:val="C41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EF5417"/>
    <w:multiLevelType w:val="multilevel"/>
    <w:tmpl w:val="82F45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25866"/>
    <w:multiLevelType w:val="multilevel"/>
    <w:tmpl w:val="13E0B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83017"/>
    <w:multiLevelType w:val="multilevel"/>
    <w:tmpl w:val="614A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F030E"/>
    <w:multiLevelType w:val="multilevel"/>
    <w:tmpl w:val="E07A4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62751"/>
    <w:multiLevelType w:val="multilevel"/>
    <w:tmpl w:val="1BEA5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94DC5"/>
    <w:multiLevelType w:val="multilevel"/>
    <w:tmpl w:val="9E18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F5290E"/>
    <w:multiLevelType w:val="multilevel"/>
    <w:tmpl w:val="4BE61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0"/>
  </w:num>
  <w:num w:numId="5">
    <w:abstractNumId w:val="11"/>
  </w:num>
  <w:num w:numId="6">
    <w:abstractNumId w:val="24"/>
  </w:num>
  <w:num w:numId="7">
    <w:abstractNumId w:val="2"/>
  </w:num>
  <w:num w:numId="8">
    <w:abstractNumId w:val="21"/>
  </w:num>
  <w:num w:numId="9">
    <w:abstractNumId w:val="4"/>
  </w:num>
  <w:num w:numId="10">
    <w:abstractNumId w:val="0"/>
  </w:num>
  <w:num w:numId="11">
    <w:abstractNumId w:val="15"/>
  </w:num>
  <w:num w:numId="12">
    <w:abstractNumId w:val="25"/>
  </w:num>
  <w:num w:numId="13">
    <w:abstractNumId w:val="18"/>
  </w:num>
  <w:num w:numId="14">
    <w:abstractNumId w:val="8"/>
  </w:num>
  <w:num w:numId="15">
    <w:abstractNumId w:val="16"/>
  </w:num>
  <w:num w:numId="16">
    <w:abstractNumId w:val="17"/>
  </w:num>
  <w:num w:numId="17">
    <w:abstractNumId w:val="9"/>
  </w:num>
  <w:num w:numId="18">
    <w:abstractNumId w:val="23"/>
  </w:num>
  <w:num w:numId="19">
    <w:abstractNumId w:val="28"/>
  </w:num>
  <w:num w:numId="20">
    <w:abstractNumId w:val="6"/>
  </w:num>
  <w:num w:numId="21">
    <w:abstractNumId w:val="14"/>
  </w:num>
  <w:num w:numId="22">
    <w:abstractNumId w:val="26"/>
  </w:num>
  <w:num w:numId="23">
    <w:abstractNumId w:val="22"/>
  </w:num>
  <w:num w:numId="24">
    <w:abstractNumId w:val="7"/>
  </w:num>
  <w:num w:numId="25">
    <w:abstractNumId w:val="20"/>
  </w:num>
  <w:num w:numId="26">
    <w:abstractNumId w:val="27"/>
  </w:num>
  <w:num w:numId="27">
    <w:abstractNumId w:val="5"/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3F6"/>
    <w:rsid w:val="000079AD"/>
    <w:rsid w:val="000127FA"/>
    <w:rsid w:val="000277B7"/>
    <w:rsid w:val="00043ADD"/>
    <w:rsid w:val="0005163D"/>
    <w:rsid w:val="000620DE"/>
    <w:rsid w:val="0007278A"/>
    <w:rsid w:val="000779E6"/>
    <w:rsid w:val="000D5DC9"/>
    <w:rsid w:val="00113095"/>
    <w:rsid w:val="00123910"/>
    <w:rsid w:val="001F4995"/>
    <w:rsid w:val="002141A0"/>
    <w:rsid w:val="0021775A"/>
    <w:rsid w:val="0023256F"/>
    <w:rsid w:val="00296E9F"/>
    <w:rsid w:val="002B1951"/>
    <w:rsid w:val="002B635E"/>
    <w:rsid w:val="003070F9"/>
    <w:rsid w:val="00310448"/>
    <w:rsid w:val="00327BDE"/>
    <w:rsid w:val="0037160C"/>
    <w:rsid w:val="00382CB5"/>
    <w:rsid w:val="004006A5"/>
    <w:rsid w:val="004546D1"/>
    <w:rsid w:val="00484756"/>
    <w:rsid w:val="0052095E"/>
    <w:rsid w:val="00522605"/>
    <w:rsid w:val="005B2C16"/>
    <w:rsid w:val="005E2C2E"/>
    <w:rsid w:val="005E6F48"/>
    <w:rsid w:val="0060620D"/>
    <w:rsid w:val="00633C3B"/>
    <w:rsid w:val="00662523"/>
    <w:rsid w:val="006A7FA7"/>
    <w:rsid w:val="006D57F6"/>
    <w:rsid w:val="006E1A46"/>
    <w:rsid w:val="00705D1B"/>
    <w:rsid w:val="00715BB9"/>
    <w:rsid w:val="00742A7E"/>
    <w:rsid w:val="007540A1"/>
    <w:rsid w:val="00775022"/>
    <w:rsid w:val="007B2EFC"/>
    <w:rsid w:val="007E7280"/>
    <w:rsid w:val="008175CE"/>
    <w:rsid w:val="008645B1"/>
    <w:rsid w:val="008B7A09"/>
    <w:rsid w:val="00916BB5"/>
    <w:rsid w:val="00952AE7"/>
    <w:rsid w:val="00962285"/>
    <w:rsid w:val="009A5200"/>
    <w:rsid w:val="009B7324"/>
    <w:rsid w:val="009F0C07"/>
    <w:rsid w:val="009F64DE"/>
    <w:rsid w:val="009F72CD"/>
    <w:rsid w:val="00A47E36"/>
    <w:rsid w:val="00A717DF"/>
    <w:rsid w:val="00AE2474"/>
    <w:rsid w:val="00AE7693"/>
    <w:rsid w:val="00B61B00"/>
    <w:rsid w:val="00B7145A"/>
    <w:rsid w:val="00BA14CE"/>
    <w:rsid w:val="00BC5FB8"/>
    <w:rsid w:val="00C32F74"/>
    <w:rsid w:val="00CB55EC"/>
    <w:rsid w:val="00D85DAF"/>
    <w:rsid w:val="00DB05A6"/>
    <w:rsid w:val="00DD5192"/>
    <w:rsid w:val="00E32081"/>
    <w:rsid w:val="00E50363"/>
    <w:rsid w:val="00E87D38"/>
    <w:rsid w:val="00EC2D71"/>
    <w:rsid w:val="00ED0504"/>
    <w:rsid w:val="00ED73F6"/>
    <w:rsid w:val="00F31EAD"/>
    <w:rsid w:val="00F730DA"/>
    <w:rsid w:val="00F83639"/>
    <w:rsid w:val="00FB5E62"/>
    <w:rsid w:val="00F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1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46D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46D1"/>
    <w:pPr>
      <w:ind w:left="720"/>
      <w:contextualSpacing/>
    </w:pPr>
  </w:style>
  <w:style w:type="table" w:styleId="a6">
    <w:name w:val="Table Grid"/>
    <w:basedOn w:val="a1"/>
    <w:uiPriority w:val="59"/>
    <w:rsid w:val="006E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951"/>
  </w:style>
  <w:style w:type="paragraph" w:styleId="a9">
    <w:name w:val="footer"/>
    <w:basedOn w:val="a"/>
    <w:link w:val="aa"/>
    <w:uiPriority w:val="99"/>
    <w:unhideWhenUsed/>
    <w:rsid w:val="002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1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46D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46D1"/>
    <w:pPr>
      <w:ind w:left="720"/>
      <w:contextualSpacing/>
    </w:pPr>
  </w:style>
  <w:style w:type="table" w:styleId="a6">
    <w:name w:val="Table Grid"/>
    <w:basedOn w:val="a1"/>
    <w:uiPriority w:val="59"/>
    <w:rsid w:val="006E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951"/>
  </w:style>
  <w:style w:type="paragraph" w:styleId="a9">
    <w:name w:val="footer"/>
    <w:basedOn w:val="a"/>
    <w:link w:val="aa"/>
    <w:uiPriority w:val="99"/>
    <w:unhideWhenUsed/>
    <w:rsid w:val="002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6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9C4B-DF09-4D16-A9A9-D949C84E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15</cp:revision>
  <cp:lastPrinted>2021-04-21T16:50:00Z</cp:lastPrinted>
  <dcterms:created xsi:type="dcterms:W3CDTF">2021-04-20T09:52:00Z</dcterms:created>
  <dcterms:modified xsi:type="dcterms:W3CDTF">2024-06-16T17:00:00Z</dcterms:modified>
</cp:coreProperties>
</file>