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0" w:rsidRDefault="00082402" w:rsidP="00082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образовательной деятельности в группах компенсирующей направленности с применением дистанционных образовательных технологий (из опыта работы ДОО)</w:t>
      </w:r>
    </w:p>
    <w:p w:rsidR="001D4266" w:rsidRPr="009C484A" w:rsidRDefault="001D4266" w:rsidP="001D426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84A">
        <w:rPr>
          <w:rFonts w:ascii="Times New Roman" w:hAnsi="Times New Roman" w:cs="Times New Roman"/>
          <w:i/>
          <w:sz w:val="24"/>
          <w:szCs w:val="24"/>
        </w:rPr>
        <w:t>Зиновьева Юлия Константиновна, методист</w:t>
      </w:r>
    </w:p>
    <w:p w:rsidR="001D4266" w:rsidRPr="009C484A" w:rsidRDefault="001D4266" w:rsidP="001D426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84A">
        <w:rPr>
          <w:rFonts w:ascii="Times New Roman" w:hAnsi="Times New Roman" w:cs="Times New Roman"/>
          <w:i/>
          <w:sz w:val="24"/>
          <w:szCs w:val="24"/>
        </w:rPr>
        <w:t>СП «Детский сад №3 ГБОУ СОШ№30 г.о. Сызрань», г. Сызрань</w:t>
      </w:r>
    </w:p>
    <w:p w:rsidR="001D4266" w:rsidRPr="00D711D3" w:rsidRDefault="001D4266" w:rsidP="001D426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C484A">
        <w:rPr>
          <w:rFonts w:ascii="Times New Roman" w:hAnsi="Times New Roman" w:cs="Times New Roman"/>
          <w:i/>
          <w:sz w:val="24"/>
          <w:szCs w:val="24"/>
        </w:rPr>
        <w:t>Е</w:t>
      </w:r>
      <w:r w:rsidRPr="009C484A">
        <w:rPr>
          <w:rFonts w:ascii="Times New Roman" w:hAnsi="Times New Roman" w:cs="Times New Roman"/>
          <w:i/>
          <w:sz w:val="24"/>
          <w:szCs w:val="24"/>
          <w:lang w:val="en-US"/>
        </w:rPr>
        <w:t>-mail:</w:t>
      </w:r>
      <w:r w:rsidRPr="009C484A">
        <w:rPr>
          <w:i/>
          <w:lang w:val="en-US"/>
        </w:rPr>
        <w:t xml:space="preserve"> </w:t>
      </w:r>
      <w:r w:rsidRPr="009C484A">
        <w:rPr>
          <w:rFonts w:ascii="Times New Roman" w:hAnsi="Times New Roman" w:cs="Times New Roman"/>
          <w:i/>
          <w:sz w:val="24"/>
          <w:szCs w:val="24"/>
          <w:lang w:val="en-US"/>
        </w:rPr>
        <w:t>iuliia.zinovieva.2013@mail.ru</w:t>
      </w:r>
      <w:bookmarkStart w:id="0" w:name="_GoBack"/>
      <w:bookmarkEnd w:id="0"/>
    </w:p>
    <w:p w:rsidR="005D5391" w:rsidRPr="006E4AE8" w:rsidRDefault="00082402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11D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современном мире развитие коммуникационных и информационных технологий идет очень быстрыми темпами. Обучение и образование современных детей и родителей тесно переплетается с компьютерными технологиями, интернетом</w:t>
      </w:r>
      <w:r w:rsidR="005D5391"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</w:t>
      </w:r>
      <w:r w:rsidR="005D5391"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ительно повышающей его качество</w:t>
      </w:r>
      <w:r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D5391"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2402" w:rsidRPr="006E4AE8" w:rsidRDefault="005D5391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5D5391" w:rsidRPr="006E4AE8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</w:t>
      </w:r>
      <w:r w:rsidR="003F54F7" w:rsidRPr="006E4A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Главные цели</w:t>
      </w:r>
      <w:r w:rsidR="003F54F7"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дистанционного обучения детей - предоставить ребенку возможности получить образование на дому.</w:t>
      </w:r>
    </w:p>
    <w:p w:rsidR="006E4AE8" w:rsidRPr="006E4AE8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F54F7"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Суть дистанционного обучения дошкольника заключается в том, что ребенок получает возможность закреплять полученные ранее знания, а также находясь дома, выполнить </w:t>
      </w:r>
      <w:r w:rsidR="006A7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творческие задания, участвовать в конкурсах и викторинах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вместе с родителями</w:t>
      </w:r>
      <w:r w:rsidR="003F54F7" w:rsidRPr="006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A7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Особое внимание при использовании дистанционных технологий в обучении дошкольников необходимо уделять воспитанникам с ОВЗ, своевременному оказанию им коррекционной помощи, консультированию родителей по возникающим вопросам.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A7C57" w:rsidRPr="00ED41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Поэтому педагоги групп компенсирующей направленности</w:t>
      </w:r>
      <w:r w:rsidR="006A7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первую очередь, выявили преимущества и недостатки  использования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дистанционных технологий в дошкольном образовании.</w:t>
      </w:r>
    </w:p>
    <w:p w:rsidR="005D5391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Преимущества дистанционного обучения детей дошкольного возраста:</w:t>
      </w:r>
    </w:p>
    <w:p w:rsidR="006E4AE8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Возможность установления оптимального режима обучения, с учетом особенностей ребенка.</w:t>
      </w:r>
    </w:p>
    <w:p w:rsidR="006E4AE8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Родители сами определяют, в какое время ребенку удобнее занимается, какой промежуток дня наиболее продуктивен для занятий.</w:t>
      </w:r>
    </w:p>
    <w:p w:rsidR="006E4AE8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4. Индивидуальный подход к ребенку, учет его особенностей как психических, так и физических.</w:t>
      </w:r>
    </w:p>
    <w:p w:rsidR="006E4AE8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Ребенок не «привязан» к определенному месту, он может свободно обучаться в любой точке мира. Основное условие – наличие ПК и доступа к интернету.</w:t>
      </w:r>
    </w:p>
    <w:p w:rsidR="006E4AE8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Дистанционное обучение имеет под собой хороший методический фундамент – видео- и аудио-лекции, тесты, задания и т.д.</w:t>
      </w:r>
    </w:p>
    <w:p w:rsidR="005D5391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Недостатки дистанционного обучения детей дошкольного возраста:</w:t>
      </w:r>
    </w:p>
    <w:p w:rsidR="006E4AE8" w:rsidRPr="00DB179B" w:rsidRDefault="006E4AE8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</w:t>
      </w:r>
      <w:r w:rsidR="000C0C4E"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D5391" w:rsidRPr="00DB179B" w:rsidRDefault="000C0C4E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Недостаточная педагогическая компетентность родителей</w:t>
      </w: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C0C4E" w:rsidRPr="00DB179B" w:rsidRDefault="00795B50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Не все имеют возможность получения дистанционного обучения, в силу сложных материальных условий, так как необходимо дорогостоящее оборудование (компьютер или ноутбук, интернет).</w:t>
      </w:r>
    </w:p>
    <w:p w:rsidR="00795B50" w:rsidRPr="00DB179B" w:rsidRDefault="00795B50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795B50" w:rsidRPr="00DB179B" w:rsidRDefault="00795B50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17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В виду особенностей дистанционного обучения, детям приходится много времени проводить за компьютером.</w:t>
      </w:r>
    </w:p>
    <w:p w:rsidR="00A90186" w:rsidRDefault="00A90186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90186">
        <w:rPr>
          <w:rFonts w:ascii="Times New Roman" w:hAnsi="Times New Roman" w:cs="Times New Roman"/>
          <w:sz w:val="28"/>
          <w:szCs w:val="28"/>
        </w:rPr>
        <w:t xml:space="preserve">Главная задача педагога при дистанционном обучении – научить ребенка проявлять свободу действий, чувствовать ответственность за результат своей работы, т.е. помочь ребенку сформировать самостоятельность и самореализацию. Таким </w:t>
      </w:r>
      <w:proofErr w:type="gramStart"/>
      <w:r w:rsidRPr="00A9018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90186">
        <w:rPr>
          <w:rFonts w:ascii="Times New Roman" w:hAnsi="Times New Roman" w:cs="Times New Roman"/>
          <w:sz w:val="28"/>
          <w:szCs w:val="28"/>
        </w:rPr>
        <w:t xml:space="preserve"> осуществляется личностно-ориентированный подход к образованию. Воспитатель должен выступать как организатор педагогического процесса, а не только как транслятор определенного количества знаний. </w:t>
      </w:r>
    </w:p>
    <w:p w:rsidR="00A90186" w:rsidRPr="00A90186" w:rsidRDefault="00A90186" w:rsidP="00D711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186">
        <w:rPr>
          <w:rFonts w:ascii="Times New Roman" w:hAnsi="Times New Roman" w:cs="Times New Roman"/>
          <w:i/>
          <w:sz w:val="28"/>
          <w:szCs w:val="28"/>
          <w:u w:val="single"/>
        </w:rPr>
        <w:t>Свою работу педагог</w:t>
      </w:r>
      <w:r w:rsidR="00251182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логопедических групп </w:t>
      </w:r>
      <w:r w:rsidRPr="00A9018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118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выстраивали </w:t>
      </w:r>
      <w:r w:rsidRPr="00A9018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двум направлениям:</w:t>
      </w:r>
    </w:p>
    <w:p w:rsidR="00A90186" w:rsidRPr="00A90186" w:rsidRDefault="00A90186" w:rsidP="00D711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186">
        <w:rPr>
          <w:rFonts w:ascii="Times New Roman" w:hAnsi="Times New Roman" w:cs="Times New Roman"/>
          <w:sz w:val="28"/>
          <w:szCs w:val="28"/>
        </w:rPr>
        <w:t>задания для детей (выполняются совместно с родителями)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186" w:rsidRPr="00251182" w:rsidRDefault="00A90186" w:rsidP="00D711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0186">
        <w:rPr>
          <w:rFonts w:ascii="Times New Roman" w:hAnsi="Times New Roman" w:cs="Times New Roman"/>
          <w:sz w:val="28"/>
          <w:szCs w:val="28"/>
        </w:rPr>
        <w:t xml:space="preserve">консультации и рекомендации для родителей для повышения их педагогической грамотности. </w:t>
      </w:r>
    </w:p>
    <w:p w:rsidR="00251182" w:rsidRPr="00251182" w:rsidRDefault="00251182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82" w:rsidRDefault="00251182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4118">
        <w:rPr>
          <w:rFonts w:ascii="Times New Roman" w:hAnsi="Times New Roman" w:cs="Times New Roman"/>
          <w:sz w:val="28"/>
          <w:szCs w:val="28"/>
        </w:rPr>
        <w:t xml:space="preserve">Следует отметить, что дистанционное обучение реализуется с помощью синхронных и асинхронных методик. </w:t>
      </w:r>
      <w:r w:rsidRPr="00ED4118">
        <w:rPr>
          <w:rFonts w:ascii="Times New Roman" w:hAnsi="Times New Roman" w:cs="Times New Roman"/>
          <w:sz w:val="28"/>
          <w:szCs w:val="28"/>
          <w:u w:val="single"/>
        </w:rPr>
        <w:t>Синхронное обучение</w:t>
      </w:r>
      <w:r w:rsidRPr="00ED4118">
        <w:rPr>
          <w:rFonts w:ascii="Times New Roman" w:hAnsi="Times New Roman" w:cs="Times New Roman"/>
          <w:sz w:val="28"/>
          <w:szCs w:val="28"/>
        </w:rPr>
        <w:t xml:space="preserve"> – это обучение в режиме «онлайн», когда ребенок с родителем и педагог находятся у автоматизированного рабочего места (например, у ПК), занятие проводится по заранее составленному расписанию. </w:t>
      </w:r>
      <w:r w:rsidRPr="00ED4118">
        <w:rPr>
          <w:rFonts w:ascii="Times New Roman" w:hAnsi="Times New Roman" w:cs="Times New Roman"/>
          <w:sz w:val="28"/>
          <w:szCs w:val="28"/>
          <w:u w:val="single"/>
        </w:rPr>
        <w:t>Асинхронное обучение</w:t>
      </w:r>
      <w:r w:rsidRPr="00ED4118">
        <w:rPr>
          <w:rFonts w:ascii="Times New Roman" w:hAnsi="Times New Roman" w:cs="Times New Roman"/>
          <w:sz w:val="28"/>
          <w:szCs w:val="28"/>
        </w:rPr>
        <w:t xml:space="preserve"> – это режим «</w:t>
      </w:r>
      <w:proofErr w:type="spellStart"/>
      <w:r w:rsidRPr="00ED4118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ED4118">
        <w:rPr>
          <w:rFonts w:ascii="Times New Roman" w:hAnsi="Times New Roman" w:cs="Times New Roman"/>
          <w:sz w:val="28"/>
          <w:szCs w:val="28"/>
        </w:rPr>
        <w:t xml:space="preserve">», когда местонахождение и время не является существенным, т.к. все взаимодействие организовывается в отложенном режиме. В данном случае родитель может воспользоваться предлагаемым учебным материалом в любое удобное для него время. </w:t>
      </w:r>
    </w:p>
    <w:p w:rsidR="00AF4B32" w:rsidRDefault="00C87F4A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32">
        <w:rPr>
          <w:rFonts w:ascii="Times New Roman" w:hAnsi="Times New Roman" w:cs="Times New Roman"/>
          <w:sz w:val="28"/>
          <w:szCs w:val="28"/>
        </w:rPr>
        <w:t xml:space="preserve">Были использованы следующие формы </w:t>
      </w:r>
      <w:r w:rsidR="004E0918">
        <w:rPr>
          <w:rFonts w:ascii="Times New Roman" w:hAnsi="Times New Roman" w:cs="Times New Roman"/>
          <w:sz w:val="28"/>
          <w:szCs w:val="28"/>
        </w:rPr>
        <w:t xml:space="preserve">и методы </w:t>
      </w:r>
      <w:r w:rsidRPr="00AF4B32">
        <w:rPr>
          <w:rFonts w:ascii="Times New Roman" w:hAnsi="Times New Roman" w:cs="Times New Roman"/>
          <w:sz w:val="28"/>
          <w:szCs w:val="28"/>
        </w:rPr>
        <w:t>реализации дистанционного</w:t>
      </w:r>
      <w:r w:rsidR="00251182" w:rsidRPr="00AF4B32">
        <w:rPr>
          <w:rFonts w:ascii="Times New Roman" w:hAnsi="Times New Roman" w:cs="Times New Roman"/>
          <w:sz w:val="28"/>
          <w:szCs w:val="28"/>
        </w:rPr>
        <w:t xml:space="preserve"> </w:t>
      </w:r>
      <w:r w:rsidRPr="00AF4B32">
        <w:rPr>
          <w:rFonts w:ascii="Times New Roman" w:hAnsi="Times New Roman" w:cs="Times New Roman"/>
          <w:sz w:val="28"/>
          <w:szCs w:val="28"/>
        </w:rPr>
        <w:t>обучения</w:t>
      </w:r>
      <w:r w:rsidR="00251182" w:rsidRPr="00AF4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F4A" w:rsidRPr="00AF4B32" w:rsidRDefault="00AF4B32" w:rsidP="00D711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182" w:rsidRPr="00AF4B32">
        <w:rPr>
          <w:rFonts w:ascii="Times New Roman" w:hAnsi="Times New Roman" w:cs="Times New Roman"/>
          <w:sz w:val="28"/>
          <w:szCs w:val="28"/>
        </w:rPr>
        <w:t>нлайн</w:t>
      </w:r>
      <w:r w:rsidR="00C87F4A" w:rsidRPr="00AF4B32">
        <w:rPr>
          <w:rFonts w:ascii="Times New Roman" w:hAnsi="Times New Roman" w:cs="Times New Roman"/>
          <w:sz w:val="28"/>
          <w:szCs w:val="28"/>
        </w:rPr>
        <w:t>-</w:t>
      </w:r>
      <w:r w:rsidR="00251182" w:rsidRPr="00AF4B32">
        <w:rPr>
          <w:rFonts w:ascii="Times New Roman" w:hAnsi="Times New Roman" w:cs="Times New Roman"/>
          <w:sz w:val="28"/>
          <w:szCs w:val="28"/>
        </w:rPr>
        <w:t>консультации</w:t>
      </w:r>
      <w:r w:rsidR="00C87F4A" w:rsidRPr="00AF4B32">
        <w:rPr>
          <w:rFonts w:ascii="Times New Roman" w:hAnsi="Times New Roman" w:cs="Times New Roman"/>
          <w:sz w:val="28"/>
          <w:szCs w:val="28"/>
        </w:rPr>
        <w:t xml:space="preserve"> учителя-логопеда, педагога-психолога, воспитателя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182" w:rsidRPr="00AF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Групповые консультации проходили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индивидуальные консультации – по договоренности специалиста с родителями. Чаще всего это было общение по телефону. Здесь большая роль отводится самому воспитателю группы. Это своевременное оповещение родителей о консультации, распределения по времени консультаций по телефону.</w:t>
      </w:r>
      <w:r w:rsidR="00C72712">
        <w:rPr>
          <w:rFonts w:ascii="Times New Roman" w:hAnsi="Times New Roman" w:cs="Times New Roman"/>
          <w:sz w:val="28"/>
          <w:szCs w:val="28"/>
        </w:rPr>
        <w:t xml:space="preserve"> Кроме того, учителя-логопеды и педагоги-психологи оформляли памятки, рекомендации и консультации для родителей и размещали их на сайте СП. Данная информация разбита по темам.</w:t>
      </w:r>
    </w:p>
    <w:p w:rsidR="00030469" w:rsidRPr="00C87F4A" w:rsidRDefault="00030469" w:rsidP="00D711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87F4A">
        <w:rPr>
          <w:rFonts w:ascii="Times New Roman" w:hAnsi="Times New Roman" w:cs="Times New Roman"/>
          <w:sz w:val="28"/>
          <w:szCs w:val="28"/>
        </w:rPr>
        <w:t>СП «Детский сад №3 ГБОУ СОШ №30 г.о. Сызрань»</w:t>
      </w:r>
      <w:r>
        <w:rPr>
          <w:rFonts w:ascii="Times New Roman" w:hAnsi="Times New Roman" w:cs="Times New Roman"/>
          <w:sz w:val="28"/>
          <w:szCs w:val="28"/>
        </w:rPr>
        <w:t xml:space="preserve"> педагоги групп </w:t>
      </w:r>
      <w:r w:rsidRPr="00C87F4A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создали свои страницы, на которых размещены материалы по темам недели, ссылки на страницы с развивающими мультиками, заданиями для дошкольников, конкурсами и олимпиадами. С актуальными конкурсами и олимпиадами воспитатели знакомили родителей 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B0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69" w:rsidRDefault="00AF4B32" w:rsidP="00D711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69">
        <w:rPr>
          <w:rFonts w:ascii="Times New Roman" w:hAnsi="Times New Roman" w:cs="Times New Roman"/>
          <w:sz w:val="28"/>
          <w:szCs w:val="28"/>
        </w:rPr>
        <w:t>Ф</w:t>
      </w:r>
      <w:r w:rsidR="00251182" w:rsidRPr="00030469">
        <w:rPr>
          <w:rFonts w:ascii="Times New Roman" w:hAnsi="Times New Roman" w:cs="Times New Roman"/>
          <w:sz w:val="28"/>
          <w:szCs w:val="28"/>
        </w:rPr>
        <w:t>ото мастер-классы, виртуальные экскур</w:t>
      </w:r>
      <w:r w:rsidRPr="00030469">
        <w:rPr>
          <w:rFonts w:ascii="Times New Roman" w:hAnsi="Times New Roman" w:cs="Times New Roman"/>
          <w:sz w:val="28"/>
          <w:szCs w:val="28"/>
        </w:rPr>
        <w:t>сии, презентации.</w:t>
      </w:r>
      <w:r w:rsidR="00030469" w:rsidRPr="00030469">
        <w:rPr>
          <w:rFonts w:ascii="Times New Roman" w:hAnsi="Times New Roman" w:cs="Times New Roman"/>
          <w:sz w:val="28"/>
          <w:szCs w:val="28"/>
        </w:rPr>
        <w:t xml:space="preserve"> </w:t>
      </w:r>
      <w:r w:rsidR="00030469">
        <w:rPr>
          <w:rFonts w:ascii="Times New Roman" w:hAnsi="Times New Roman" w:cs="Times New Roman"/>
          <w:sz w:val="28"/>
          <w:szCs w:val="28"/>
        </w:rPr>
        <w:t>Это самые распространенные формы работы, позволяющие учитывать особенность восприятия и обучения детей с ОВЗ</w:t>
      </w:r>
      <w:r w:rsidR="002F7D03">
        <w:rPr>
          <w:rFonts w:ascii="Times New Roman" w:hAnsi="Times New Roman" w:cs="Times New Roman"/>
          <w:sz w:val="28"/>
          <w:szCs w:val="28"/>
        </w:rPr>
        <w:t>, заинтересовать как воспитанников, так и их родителей.</w:t>
      </w:r>
      <w:r w:rsidR="00DB04D4">
        <w:rPr>
          <w:rFonts w:ascii="Times New Roman" w:hAnsi="Times New Roman" w:cs="Times New Roman"/>
          <w:sz w:val="28"/>
          <w:szCs w:val="28"/>
        </w:rPr>
        <w:t xml:space="preserve"> </w:t>
      </w:r>
      <w:r w:rsidR="00F21429" w:rsidRPr="00A90186">
        <w:rPr>
          <w:rFonts w:ascii="Times New Roman" w:hAnsi="Times New Roman" w:cs="Times New Roman"/>
          <w:sz w:val="28"/>
          <w:szCs w:val="28"/>
        </w:rPr>
        <w:t>Использование мультимедийных элементов способствует лучшему восприятию и запоминанию материала, т</w:t>
      </w:r>
      <w:proofErr w:type="gramStart"/>
      <w:r w:rsidR="00F21429" w:rsidRPr="00A901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21429" w:rsidRPr="00A90186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преобладает наглядно-образное мышление.</w:t>
      </w:r>
    </w:p>
    <w:p w:rsidR="00030469" w:rsidRP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69">
        <w:rPr>
          <w:rFonts w:ascii="Times New Roman" w:hAnsi="Times New Roman" w:cs="Times New Roman"/>
          <w:sz w:val="28"/>
          <w:szCs w:val="28"/>
        </w:rPr>
        <w:t xml:space="preserve">При подготовке учебного материала педагоги  учитывали  следующее: 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lastRenderedPageBreak/>
        <w:t xml:space="preserve">- логика изложения материала (последовательность, взаимозависимость частей); 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 xml:space="preserve">- сжатое изложение информации; 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 xml:space="preserve">- включение наглядности; 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 xml:space="preserve">- использование материала с учетом разного уровня подготовки детей; 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 xml:space="preserve">- включение звука, графических вставок, видеоряда, анимации (их использование должно быть методически обосновано). </w:t>
      </w:r>
    </w:p>
    <w:p w:rsidR="00DB04D4" w:rsidRDefault="00DB04D4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Главной особенностью данных форм работы было то, что содержание занятия должно включать не только новую информацию, задания для детей, но и сведения для родителей (комментарии к заданию, примеры наводящих вопросов, примеры подведения итогов, описание необходимых атрибутов для занятия). Презентации учителя-логопеда, направленные на автоматизацию звуков в словах, развитие связной речи, словаря детей содержат подробные инструкции для родителей, </w:t>
      </w:r>
      <w:r w:rsidR="00F21429">
        <w:rPr>
          <w:rFonts w:ascii="Times New Roman" w:hAnsi="Times New Roman" w:cs="Times New Roman"/>
          <w:sz w:val="28"/>
          <w:szCs w:val="28"/>
        </w:rPr>
        <w:t>элементы артикуляционной гимнастики с инструкцией по выполнению.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0186">
        <w:rPr>
          <w:rFonts w:ascii="Times New Roman" w:hAnsi="Times New Roman" w:cs="Times New Roman"/>
          <w:sz w:val="28"/>
          <w:szCs w:val="28"/>
        </w:rPr>
        <w:t xml:space="preserve">В структуру материала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90186">
        <w:rPr>
          <w:rFonts w:ascii="Times New Roman" w:hAnsi="Times New Roman" w:cs="Times New Roman"/>
          <w:sz w:val="28"/>
          <w:szCs w:val="28"/>
        </w:rPr>
        <w:t xml:space="preserve"> включено следующее: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 xml:space="preserve"> - непосредственно учебный материал и наглядность; </w:t>
      </w:r>
    </w:p>
    <w:p w:rsidR="00030469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 xml:space="preserve">- вопросы и задания для закрепления материала; </w:t>
      </w:r>
    </w:p>
    <w:p w:rsidR="00C87F4A" w:rsidRDefault="0003046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86">
        <w:rPr>
          <w:rFonts w:ascii="Times New Roman" w:hAnsi="Times New Roman" w:cs="Times New Roman"/>
          <w:sz w:val="28"/>
          <w:szCs w:val="28"/>
        </w:rPr>
        <w:t>- рекомендации для родителей по изучению предлагаемого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4D4" w:rsidRDefault="00DB04D4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Для эффективности использования предложенных форм работы, для родителей были оформлены памятки по использованию дистанционных технологий в образовательной деятельности с дошкольниками:</w:t>
      </w:r>
    </w:p>
    <w:p w:rsidR="00DB04D4" w:rsidRPr="0044004E" w:rsidRDefault="00DB04D4" w:rsidP="00D711D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4004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Составить расписание онлайн занятий:</w:t>
      </w:r>
      <w:r w:rsidRPr="00440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продумать время восприятия материала, так как не весь учебный материал может быть понятен с первого раза, поэтому нужно заложить время на повторное ознакомление с материалом, а также на виртуальную консультацию педагога; продумать время выполнения заданий, поэтому нужно дать ребенку возможность решить задание, проверить его, чтобы закрепить полученные знания.</w:t>
      </w:r>
      <w:proofErr w:type="gramEnd"/>
    </w:p>
    <w:p w:rsidR="00DB04D4" w:rsidRPr="0044004E" w:rsidRDefault="00DB04D4" w:rsidP="00D711D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004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Вовлекайте ребенка постепенно:</w:t>
      </w:r>
      <w:r w:rsidRPr="00440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сначала маме следует просмотреть материал самостоятельно; затем включить материал для ребенка, помня о том, что для дошкольника онлайн обучение не урок, а игра, развлечение.</w:t>
      </w:r>
    </w:p>
    <w:p w:rsidR="00DB04D4" w:rsidRPr="0044004E" w:rsidRDefault="00DB04D4" w:rsidP="00D711D3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4004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Направляйте, но не указывайте:</w:t>
      </w:r>
      <w:r w:rsidRPr="00440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договоритесь с ребенком, в какое время он будет заниматься; ненавязчиво контролируйте процесс обучения: интересуйтесь, все ли </w:t>
      </w:r>
      <w:r w:rsidRPr="00440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ребенку понятно, нравится ли ему, сложные ли задания; стройте диалог – спрашивайте сами и давайте возможность ребенку задавать вопросы.</w:t>
      </w:r>
    </w:p>
    <w:p w:rsidR="00DB04D4" w:rsidRPr="00DB04D4" w:rsidRDefault="00DB04D4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40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 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 дистанционной работы и чередовать разные 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87F4A" w:rsidRDefault="00030469" w:rsidP="00D711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7F4A" w:rsidRPr="00C87F4A">
        <w:rPr>
          <w:rFonts w:ascii="Times New Roman" w:hAnsi="Times New Roman" w:cs="Times New Roman"/>
          <w:sz w:val="28"/>
          <w:szCs w:val="28"/>
        </w:rPr>
        <w:t xml:space="preserve">артотеки и каталоги пальчиковых гимнастик, дидактических игр (с </w:t>
      </w:r>
      <w:r>
        <w:rPr>
          <w:rFonts w:ascii="Times New Roman" w:hAnsi="Times New Roman" w:cs="Times New Roman"/>
          <w:sz w:val="28"/>
          <w:szCs w:val="28"/>
        </w:rPr>
        <w:t>иллюстрациями), развивающих игр.</w:t>
      </w:r>
    </w:p>
    <w:p w:rsidR="00C87F4A" w:rsidRDefault="00030469" w:rsidP="00D711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7F4A" w:rsidRPr="00C87F4A">
        <w:rPr>
          <w:rFonts w:ascii="Times New Roman" w:hAnsi="Times New Roman" w:cs="Times New Roman"/>
          <w:sz w:val="28"/>
          <w:szCs w:val="28"/>
        </w:rPr>
        <w:t>узыкальные странички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712">
        <w:rPr>
          <w:rFonts w:ascii="Times New Roman" w:hAnsi="Times New Roman" w:cs="Times New Roman"/>
          <w:sz w:val="28"/>
          <w:szCs w:val="28"/>
        </w:rPr>
        <w:t xml:space="preserve"> Здесь созданы картотеки музыкальных композиций для утренней гимнастики, для релаксации, </w:t>
      </w:r>
      <w:r w:rsidR="00002809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C72712">
        <w:rPr>
          <w:rFonts w:ascii="Times New Roman" w:hAnsi="Times New Roman" w:cs="Times New Roman"/>
          <w:sz w:val="28"/>
          <w:szCs w:val="28"/>
        </w:rPr>
        <w:t>слушания</w:t>
      </w:r>
      <w:r w:rsidR="00002809">
        <w:rPr>
          <w:rFonts w:ascii="Times New Roman" w:hAnsi="Times New Roman" w:cs="Times New Roman"/>
          <w:sz w:val="28"/>
          <w:szCs w:val="28"/>
        </w:rPr>
        <w:t>, пения.</w:t>
      </w:r>
    </w:p>
    <w:p w:rsidR="00002809" w:rsidRDefault="00002809" w:rsidP="00D711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страничка.</w:t>
      </w:r>
      <w:r w:rsidR="00DB04D4">
        <w:rPr>
          <w:rFonts w:ascii="Times New Roman" w:hAnsi="Times New Roman" w:cs="Times New Roman"/>
          <w:sz w:val="28"/>
          <w:szCs w:val="28"/>
        </w:rPr>
        <w:t xml:space="preserve"> Инструктором  по физической культуре подобраны и размещены на сайте СП игры малой и средней подвижности, для использования дома, игры высокой подвижности, для использования на улице.</w:t>
      </w:r>
      <w:r w:rsidR="00F2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9" w:rsidRDefault="00F21429" w:rsidP="00D711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связь. Когда родители присылают фото детей в процессе выполнения заданий, творческую работу для конкурса, результаты олимпиад. Педагоги оформляют фото и видео коллаж из присланных работ, размещают на сайте СП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429" w:rsidRDefault="00A90186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1429"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Внедряя дистанционные образовательные технологии в образовательную деятельность дошкольников, педагоги, тем самым, параллельно повышают и уровень педагогической компетентности родителей. Родители выступают равноправными участниками образовательных отношений, примеряют на себя роль педагога, наставника. </w:t>
      </w:r>
    </w:p>
    <w:p w:rsidR="00F21429" w:rsidRPr="000E3E18" w:rsidRDefault="00F21429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истанционные образовательные технологии позволяют родителям, при помощи педагогов, эффективно и грамотно организовать деятельность детей дома, общение детей и родителей будет более интересным и насыщенным. </w:t>
      </w:r>
      <w:proofErr w:type="gramStart"/>
      <w:r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позволит детям не скучать и провести с пользой время дома, получить больше внимания, любви и общения со стороны самых близких ему людей, а родителям это поможет лучше узнать своих детей: их интересы, пот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ребности, желания и способности </w:t>
      </w:r>
      <w:r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(как бы это странно не звучало.</w:t>
      </w:r>
      <w:proofErr w:type="gramEnd"/>
      <w:r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Ведь современная реальность такова, что родители большую часть своего времени проводят на работе, свободное </w:t>
      </w:r>
      <w:proofErr w:type="gramStart"/>
      <w:r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</w:t>
      </w:r>
      <w:proofErr w:type="gramEnd"/>
      <w:r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уделяя домашним делам)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21429" w:rsidRPr="00F21429" w:rsidRDefault="00F21429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E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Pr="00F214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 использования дистанционного образования в ДОУ, безусловно, невелик и требует доработок. Однако хочется верить, что опыт такого взаимодействия не останется невостребованным после окончания режима самоизоляции и поможет в работе с детьми, которые по каким-либо причинам не могут посещать детский сад.</w:t>
      </w:r>
    </w:p>
    <w:p w:rsidR="00F21429" w:rsidRDefault="00F21429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1182" w:rsidRDefault="00251182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86" w:rsidRDefault="00A90186" w:rsidP="00D71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429" w:rsidRDefault="00F21429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0186" w:rsidRDefault="00A90186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0186" w:rsidRDefault="00A90186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0186" w:rsidRDefault="00A90186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0186" w:rsidRDefault="00A90186" w:rsidP="00D71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B179B" w:rsidRDefault="00DB179B" w:rsidP="00D711D3">
      <w:pPr>
        <w:jc w:val="both"/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D711D3">
      <w:pPr>
        <w:jc w:val="both"/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D711D3">
      <w:pPr>
        <w:jc w:val="both"/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D711D3">
      <w:pPr>
        <w:jc w:val="both"/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D711D3">
      <w:pPr>
        <w:jc w:val="both"/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D711D3">
      <w:pPr>
        <w:jc w:val="both"/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D711D3">
      <w:pPr>
        <w:jc w:val="both"/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082402">
      <w:pPr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p w:rsidR="00DB179B" w:rsidRDefault="00DB179B" w:rsidP="00082402">
      <w:pPr>
        <w:rPr>
          <w:rFonts w:ascii="Verdana" w:eastAsia="Times New Roman" w:hAnsi="Verdana" w:cs="Arial"/>
          <w:color w:val="303F50"/>
          <w:sz w:val="21"/>
          <w:szCs w:val="21"/>
          <w:shd w:val="clear" w:color="auto" w:fill="FFFFFF"/>
        </w:rPr>
      </w:pPr>
    </w:p>
    <w:sectPr w:rsidR="00DB179B" w:rsidSect="00285688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854"/>
    <w:multiLevelType w:val="hybridMultilevel"/>
    <w:tmpl w:val="D956436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A9C2609"/>
    <w:multiLevelType w:val="hybridMultilevel"/>
    <w:tmpl w:val="AAECB8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265EF4"/>
    <w:multiLevelType w:val="hybridMultilevel"/>
    <w:tmpl w:val="F84A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688"/>
    <w:rsid w:val="00002809"/>
    <w:rsid w:val="00030469"/>
    <w:rsid w:val="00082402"/>
    <w:rsid w:val="000C0C4E"/>
    <w:rsid w:val="000E3E18"/>
    <w:rsid w:val="001D4266"/>
    <w:rsid w:val="00251182"/>
    <w:rsid w:val="00285688"/>
    <w:rsid w:val="002F7D03"/>
    <w:rsid w:val="003F54F7"/>
    <w:rsid w:val="0044004E"/>
    <w:rsid w:val="004E0918"/>
    <w:rsid w:val="00526970"/>
    <w:rsid w:val="005D5391"/>
    <w:rsid w:val="005E0AD0"/>
    <w:rsid w:val="006A78C7"/>
    <w:rsid w:val="006A7C57"/>
    <w:rsid w:val="006E4AE8"/>
    <w:rsid w:val="00795B50"/>
    <w:rsid w:val="00A16166"/>
    <w:rsid w:val="00A90186"/>
    <w:rsid w:val="00AF4B32"/>
    <w:rsid w:val="00C72712"/>
    <w:rsid w:val="00C8233A"/>
    <w:rsid w:val="00C87F4A"/>
    <w:rsid w:val="00D711D3"/>
    <w:rsid w:val="00D74BE7"/>
    <w:rsid w:val="00DB04D4"/>
    <w:rsid w:val="00DB179B"/>
    <w:rsid w:val="00E40615"/>
    <w:rsid w:val="00E64EBA"/>
    <w:rsid w:val="00ED4118"/>
    <w:rsid w:val="00F21429"/>
    <w:rsid w:val="00F7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2021-01-26T06:37:00Z</dcterms:created>
  <dcterms:modified xsi:type="dcterms:W3CDTF">2024-02-26T07:20:00Z</dcterms:modified>
</cp:coreProperties>
</file>