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75" w:rsidRDefault="002A4275" w:rsidP="00F554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4275" w:rsidRDefault="002A4275" w:rsidP="00807EB2">
      <w:pPr>
        <w:spacing w:after="120" w:line="240" w:lineRule="auto"/>
        <w:ind w:right="-3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школа№30 города Сызрани городского округа Сызрань Самарской области структурное подразделение, реализующее общеобразовательные программы дошкольного образования, «Детский сад», расположенное по адресу:446026, Самарская область, город Сызрань, улица Октябрьская, 21</w:t>
      </w:r>
    </w:p>
    <w:p w:rsidR="002A4275" w:rsidRDefault="002A4275" w:rsidP="0092149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275" w:rsidRDefault="002A4275" w:rsidP="0092149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275" w:rsidRDefault="002A4275" w:rsidP="0092149C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A4275" w:rsidRDefault="002A4275" w:rsidP="0092149C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A4275" w:rsidRDefault="002A4275" w:rsidP="009214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59D6">
        <w:rPr>
          <w:rFonts w:ascii="Times New Roman" w:hAnsi="Times New Roman"/>
          <w:b/>
          <w:sz w:val="32"/>
          <w:szCs w:val="32"/>
        </w:rPr>
        <w:t xml:space="preserve">Конспект </w:t>
      </w:r>
    </w:p>
    <w:p w:rsidR="002A4275" w:rsidRPr="000659D6" w:rsidRDefault="002A4275" w:rsidP="009214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Логопедического занятия  для детей старшей группы компенсирующей направленности с ТНР</w:t>
      </w:r>
    </w:p>
    <w:p w:rsidR="002A4275" w:rsidRDefault="002A4275" w:rsidP="009214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E85D35">
        <w:rPr>
          <w:rFonts w:ascii="Times New Roman" w:hAnsi="Times New Roman"/>
          <w:b/>
          <w:sz w:val="28"/>
          <w:szCs w:val="28"/>
        </w:rPr>
        <w:t>Нас встречает буква-</w:t>
      </w:r>
      <w:r>
        <w:rPr>
          <w:rFonts w:ascii="Times New Roman" w:hAnsi="Times New Roman"/>
          <w:b/>
          <w:sz w:val="28"/>
          <w:szCs w:val="28"/>
        </w:rPr>
        <w:t xml:space="preserve"> Р»</w:t>
      </w:r>
    </w:p>
    <w:p w:rsidR="002A4275" w:rsidRPr="000659D6" w:rsidRDefault="002A4275" w:rsidP="0092149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4275" w:rsidRDefault="002A4275" w:rsidP="0092149C">
      <w:pPr>
        <w:spacing w:after="120" w:line="240" w:lineRule="auto"/>
        <w:rPr>
          <w:rFonts w:ascii="Times New Roman" w:hAnsi="Times New Roman"/>
          <w:b/>
          <w:sz w:val="44"/>
          <w:szCs w:val="44"/>
        </w:rPr>
      </w:pPr>
    </w:p>
    <w:p w:rsidR="002A4275" w:rsidRDefault="002A4275" w:rsidP="0092149C">
      <w:pPr>
        <w:tabs>
          <w:tab w:val="left" w:pos="7295"/>
          <w:tab w:val="right" w:pos="15704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4275" w:rsidRDefault="002A4275" w:rsidP="0092149C">
      <w:pPr>
        <w:tabs>
          <w:tab w:val="left" w:pos="7295"/>
          <w:tab w:val="right" w:pos="15704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A4275" w:rsidRDefault="002A4275" w:rsidP="0092149C">
      <w:pPr>
        <w:tabs>
          <w:tab w:val="left" w:pos="7295"/>
          <w:tab w:val="right" w:pos="15704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A4275" w:rsidRDefault="002A4275" w:rsidP="0092149C">
      <w:pPr>
        <w:tabs>
          <w:tab w:val="left" w:pos="7295"/>
          <w:tab w:val="right" w:pos="15704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A4275" w:rsidRPr="0092149C" w:rsidRDefault="002A4275" w:rsidP="0092149C">
      <w:pPr>
        <w:tabs>
          <w:tab w:val="left" w:pos="7295"/>
          <w:tab w:val="right" w:pos="15704"/>
        </w:tabs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Учитель-логопед:  </w:t>
      </w:r>
      <w:r w:rsidR="00E85D35">
        <w:rPr>
          <w:rFonts w:ascii="Times New Roman" w:hAnsi="Times New Roman"/>
          <w:sz w:val="28"/>
          <w:szCs w:val="28"/>
        </w:rPr>
        <w:t>Сидорова Е.К.</w:t>
      </w:r>
    </w:p>
    <w:p w:rsidR="002A4275" w:rsidRDefault="002A4275" w:rsidP="0092149C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A4275" w:rsidRDefault="002A4275" w:rsidP="0092149C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Сызрань 20</w:t>
      </w:r>
      <w:r w:rsidR="00E85D35">
        <w:rPr>
          <w:rFonts w:ascii="Times New Roman" w:hAnsi="Times New Roman"/>
          <w:sz w:val="32"/>
          <w:szCs w:val="32"/>
        </w:rPr>
        <w:t>23</w:t>
      </w:r>
      <w:r>
        <w:rPr>
          <w:rFonts w:ascii="Times New Roman" w:hAnsi="Times New Roman"/>
          <w:sz w:val="32"/>
          <w:szCs w:val="32"/>
        </w:rPr>
        <w:t>г.</w:t>
      </w:r>
    </w:p>
    <w:p w:rsidR="002A4275" w:rsidRDefault="002A4275" w:rsidP="00F554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4275" w:rsidRDefault="002A4275" w:rsidP="009214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4275" w:rsidRDefault="002A4275" w:rsidP="00F554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4275" w:rsidRDefault="002A4275" w:rsidP="00F554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4275" w:rsidRDefault="002A4275" w:rsidP="00F554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Интеграция образовательных областей: </w:t>
      </w:r>
    </w:p>
    <w:p w:rsidR="002A4275" w:rsidRDefault="002A4275" w:rsidP="00F554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 – коммуникативное развитие» - развитие общения и взаимодействия ребёнка со взрослыми и сверстниками, эмоциональной отзывчивости, сопереживания; формирование готовности к совместной деятельности со сверстниками;</w:t>
      </w:r>
    </w:p>
    <w:p w:rsidR="002A4275" w:rsidRPr="00DA6BE3" w:rsidRDefault="002A4275" w:rsidP="00F554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«Физическое развитие» - формирование мелкой моторики, двигательной активности. </w:t>
      </w:r>
    </w:p>
    <w:p w:rsidR="002A4275" w:rsidRDefault="002A4275" w:rsidP="00F554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A4275" w:rsidRDefault="002A4275" w:rsidP="00F554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E5FC9">
        <w:rPr>
          <w:rFonts w:ascii="Times New Roman" w:hAnsi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/>
          <w:sz w:val="28"/>
          <w:szCs w:val="28"/>
        </w:rPr>
        <w:t>умение произносить звук [Р] в самостоятельной речи при выполнении общей работы;</w:t>
      </w:r>
    </w:p>
    <w:p w:rsidR="002A4275" w:rsidRDefault="002A4275" w:rsidP="00F554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связную монологическую и диалогическую речь, интонационную и звуковую культуру речи, фонематический слух, темпоритмическую организацию речи; </w:t>
      </w:r>
    </w:p>
    <w:p w:rsidR="002A4275" w:rsidRDefault="002A4275" w:rsidP="00F554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-совершенствовать навык составления предложений по опорным словам. </w:t>
      </w:r>
    </w:p>
    <w:p w:rsidR="002A4275" w:rsidRDefault="002A4275" w:rsidP="00F554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приёмы: практические, наглядные, словесные.</w:t>
      </w:r>
    </w:p>
    <w:p w:rsidR="002A4275" w:rsidRDefault="002A4275" w:rsidP="00F554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Демонстрационный и методический материал: цветок со съёмными лепестками (по количеству детей), зарифмованные картинки для цветка, составляющие пособия «В гости к букве Р» (по количеству детей). </w:t>
      </w:r>
    </w:p>
    <w:p w:rsidR="002A4275" w:rsidRDefault="002A4275" w:rsidP="00F554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музыкальной физкультминутки «Буратино», мультимедийная система, презентация со слайдами (с записанным детским голосом); 1 мольберт с магнитной доской, карточки на каждого ребенка на каждого ребёнка, мяч </w:t>
      </w:r>
    </w:p>
    <w:p w:rsidR="002A4275" w:rsidRDefault="002A4275" w:rsidP="00F554E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312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1"/>
        <w:gridCol w:w="9772"/>
      </w:tblGrid>
      <w:tr w:rsidR="002A4275" w:rsidRPr="003634AF" w:rsidTr="0092149C">
        <w:trPr>
          <w:trHeight w:val="354"/>
        </w:trPr>
        <w:tc>
          <w:tcPr>
            <w:tcW w:w="3351" w:type="dxa"/>
          </w:tcPr>
          <w:p w:rsidR="002A4275" w:rsidRPr="00C5511D" w:rsidRDefault="002A4275" w:rsidP="0092149C">
            <w:pPr>
              <w:pStyle w:val="a3"/>
              <w:ind w:left="11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9772" w:type="dxa"/>
          </w:tcPr>
          <w:p w:rsidR="002A4275" w:rsidRPr="00C5511D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511D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2A4275" w:rsidRPr="003634AF" w:rsidTr="0092149C">
        <w:trPr>
          <w:trHeight w:val="370"/>
        </w:trPr>
        <w:tc>
          <w:tcPr>
            <w:tcW w:w="3351" w:type="dxa"/>
          </w:tcPr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9772" w:type="dxa"/>
          </w:tcPr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Физкультминутка «Буратино»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продолжать развивать способности к двигательной импровизации. </w:t>
            </w:r>
          </w:p>
        </w:tc>
      </w:tr>
      <w:tr w:rsidR="002A4275" w:rsidRPr="003634AF" w:rsidTr="0092149C">
        <w:trPr>
          <w:trHeight w:val="339"/>
        </w:trPr>
        <w:tc>
          <w:tcPr>
            <w:tcW w:w="3351" w:type="dxa"/>
          </w:tcPr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9772" w:type="dxa"/>
          </w:tcPr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«Собери пазлы»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Цель; развивать слуховое внимание.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Игра: «Обведи в воздухе»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зрительного образа.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«Рифмы на ромашке»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развивать слуховое внимание, темпоритмическую организацию речи. 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 с применением энергопластики. 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развивать и укреплять речевой аппарат. </w:t>
            </w:r>
          </w:p>
          <w:p w:rsidR="002A4275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«Сапожки паучка» 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развитие мелкой моторики пальцев рук, развитие навыка чтения. 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Игра: «Замени первый звук» (с мячом)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развивать фонематический слух. </w:t>
            </w:r>
          </w:p>
          <w:p w:rsidR="002A4275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Игра: «Любимые игрушки»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развивать фонематический слух, закреплять умение находить звук в начале слова, в середине слова и в конце слова.  </w:t>
            </w:r>
          </w:p>
          <w:p w:rsidR="002A4275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Игра: «Собери слово» (р у ч к а)</w:t>
            </w:r>
          </w:p>
          <w:p w:rsidR="002A4275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мелкую моторику, обучать чтению слов.</w:t>
            </w:r>
          </w:p>
          <w:p w:rsidR="002A4275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«Приглашение»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развивать слуховое внимание, зрительную память.  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Игра: «Угощение»</w:t>
            </w:r>
          </w:p>
          <w:p w:rsidR="002A4275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закреплять умение находить звук в словах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Игра-стихотворение «Друзья» (с шариком су -джок)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создание положительных эмоций, развитие мелкой мускулатуры пальцев рук, тактильных ощущений.</w:t>
            </w:r>
          </w:p>
        </w:tc>
      </w:tr>
      <w:tr w:rsidR="002A4275" w:rsidRPr="003634AF" w:rsidTr="0092149C">
        <w:trPr>
          <w:trHeight w:val="416"/>
        </w:trPr>
        <w:tc>
          <w:tcPr>
            <w:tcW w:w="3351" w:type="dxa"/>
          </w:tcPr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Познавательно – исследовательская </w:t>
            </w:r>
          </w:p>
        </w:tc>
        <w:tc>
          <w:tcPr>
            <w:tcW w:w="9772" w:type="dxa"/>
          </w:tcPr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артикуляции звука Р.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закрепление  знаний  детей о строении речевого аппарата.</w:t>
            </w:r>
          </w:p>
        </w:tc>
      </w:tr>
      <w:tr w:rsidR="002A4275" w:rsidRPr="003634AF" w:rsidTr="0092149C">
        <w:trPr>
          <w:trHeight w:val="370"/>
        </w:trPr>
        <w:tc>
          <w:tcPr>
            <w:tcW w:w="3351" w:type="dxa"/>
          </w:tcPr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9772" w:type="dxa"/>
          </w:tcPr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навыков общения в беседе   о звуках, ситуативные разговоры, вопросы, чтение стихотворения. 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формировать умение слушать учителя – логопеда, развивать диалогическую и монологическую  речь детей, уметь отвечать на вопрос предложением, активизировать словарный запас детей.  </w:t>
            </w:r>
          </w:p>
        </w:tc>
      </w:tr>
      <w:tr w:rsidR="002A4275" w:rsidRPr="003634AF" w:rsidTr="0092149C">
        <w:trPr>
          <w:trHeight w:val="432"/>
        </w:trPr>
        <w:tc>
          <w:tcPr>
            <w:tcW w:w="3351" w:type="dxa"/>
          </w:tcPr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9772" w:type="dxa"/>
          </w:tcPr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музыкальных  произведений во время выполнения заданий. 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создание положительного эмоционального настроя. </w:t>
            </w:r>
          </w:p>
        </w:tc>
      </w:tr>
      <w:tr w:rsidR="002A4275" w:rsidRPr="003634AF" w:rsidTr="0092149C">
        <w:trPr>
          <w:trHeight w:val="416"/>
        </w:trPr>
        <w:tc>
          <w:tcPr>
            <w:tcW w:w="3351" w:type="dxa"/>
          </w:tcPr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Восприятие 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(художественной литературы и фольклора)</w:t>
            </w:r>
          </w:p>
        </w:tc>
        <w:tc>
          <w:tcPr>
            <w:tcW w:w="9772" w:type="dxa"/>
          </w:tcPr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стихотворений про букву « Р.». </w:t>
            </w:r>
          </w:p>
          <w:p w:rsidR="002A4275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развивать память детей, воспроизводить запомнившийся текст, эмоционально передавая его. </w:t>
            </w:r>
          </w:p>
        </w:tc>
      </w:tr>
    </w:tbl>
    <w:p w:rsidR="002A4275" w:rsidRDefault="002A4275" w:rsidP="00F554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275" w:rsidRDefault="002A4275" w:rsidP="0092149C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2A4275" w:rsidRDefault="002A4275" w:rsidP="0092149C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tbl>
      <w:tblPr>
        <w:tblW w:w="131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4"/>
        <w:gridCol w:w="2366"/>
        <w:gridCol w:w="4210"/>
        <w:gridCol w:w="2184"/>
        <w:gridCol w:w="1958"/>
      </w:tblGrid>
      <w:tr w:rsidR="002A4275" w:rsidRPr="005B7B60" w:rsidTr="008C6680">
        <w:trPr>
          <w:trHeight w:val="330"/>
        </w:trPr>
        <w:tc>
          <w:tcPr>
            <w:tcW w:w="2376" w:type="dxa"/>
          </w:tcPr>
          <w:p w:rsidR="002A4275" w:rsidRPr="005B7B60" w:rsidRDefault="002A4275" w:rsidP="0035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B60">
              <w:rPr>
                <w:rFonts w:ascii="Times New Roman" w:hAnsi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2366" w:type="dxa"/>
          </w:tcPr>
          <w:p w:rsidR="002A4275" w:rsidRPr="005B7B60" w:rsidRDefault="002A4275" w:rsidP="0035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B60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2A4275" w:rsidRPr="005B7B60" w:rsidRDefault="002A4275" w:rsidP="0035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B60">
              <w:rPr>
                <w:rFonts w:ascii="Times New Roman" w:hAnsi="Times New Roman"/>
                <w:b/>
                <w:sz w:val="28"/>
                <w:szCs w:val="28"/>
              </w:rPr>
              <w:t xml:space="preserve">(с обозначением </w:t>
            </w:r>
            <w:r w:rsidRPr="005B7B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образовательной области)</w:t>
            </w:r>
          </w:p>
        </w:tc>
        <w:tc>
          <w:tcPr>
            <w:tcW w:w="3853" w:type="dxa"/>
          </w:tcPr>
          <w:p w:rsidR="002A4275" w:rsidRPr="005B7B60" w:rsidRDefault="002A4275" w:rsidP="0035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B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Деятельность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учителя-логопеда</w:t>
            </w:r>
          </w:p>
        </w:tc>
        <w:tc>
          <w:tcPr>
            <w:tcW w:w="2585" w:type="dxa"/>
          </w:tcPr>
          <w:p w:rsidR="002A4275" w:rsidRPr="005B7B60" w:rsidRDefault="002A4275" w:rsidP="0035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B60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002" w:type="dxa"/>
          </w:tcPr>
          <w:p w:rsidR="002A4275" w:rsidRPr="005B7B60" w:rsidRDefault="002A4275" w:rsidP="0035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B60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2A4275" w:rsidRPr="005B7B60" w:rsidTr="00D30EC6">
        <w:trPr>
          <w:trHeight w:val="124"/>
        </w:trPr>
        <w:tc>
          <w:tcPr>
            <w:tcW w:w="2376" w:type="dxa"/>
            <w:vMerge w:val="restart"/>
          </w:tcPr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7B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Мотивационный этап</w:t>
            </w:r>
          </w:p>
        </w:tc>
        <w:tc>
          <w:tcPr>
            <w:tcW w:w="2366" w:type="dxa"/>
            <w:vMerge w:val="restart"/>
          </w:tcPr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3" w:type="dxa"/>
            <w:vMerge w:val="restart"/>
          </w:tcPr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-Доброе утро солнцу и птицам,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Доброе утро улыбчивым лицам!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Друг другу все улыбнулись и пожелали друг другу: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7B60">
              <w:rPr>
                <w:rFonts w:ascii="Times New Roman" w:hAnsi="Times New Roman"/>
                <w:b/>
                <w:sz w:val="28"/>
                <w:szCs w:val="28"/>
              </w:rPr>
              <w:t>Мотивационный этап.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Ребята сегодня мы познакомимся со звуком, а с каким вы мне сейчас скажите сами, собрав пазлы.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Ребята сегодня к нам в гости пришел сказочный герой, которого вы все хорошо знаете. Давайте посмотрим на экран (видеозапись обращения Буратино к детям)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Ребята мы поможем Буратино справиться со всеми трудными испытаниями и выполним все задания?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Я предлагаю поиграть в «Рифмы на ромашке».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Ромашка у меня не простая. Возьмите каждый по лепестку и посмотрите, что нарисовано на обратной стороне. Назовите свои картинки так, чтобы слышалась рифма.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-Какой звук встречается во всех  этих словах?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Какой это звук?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Как правильно произносить этот звук?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Сегодня мы будем стараться произносить этот звук в словах правильно и выразительно.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   Скажите, какой буквой обозначается звук [Р]?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На что похожа эта буква?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Игра «Обведи в воздухе»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Какие замечательные воздушные буквы у вас получились!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585" w:type="dxa"/>
            <w:vMerge w:val="restart"/>
          </w:tcPr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заходят в кабинет и встают возле  1 стола.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-Говори всегда красиво,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Смело и неторопливо.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Ясно, чётко говори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И, конечно, не спеши! </w:t>
            </w:r>
          </w:p>
          <w:p w:rsidR="002A4275" w:rsidRPr="005B7B60" w:rsidRDefault="002A4275" w:rsidP="000055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Дети собирают пазлы  и дают ответы. Все слова начинаются на звук [Р]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Дети: да.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Дети выполняют задание: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lastRenderedPageBreak/>
              <w:t>-Карандаш, морковь, топор;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-Паровоз, сыр, помидор;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-Барабан, баран, верблюд;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-Груша, рыба, парашют;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-Горы, озеро, ведро;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-Кенгуру, жираф, перо;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-Фартук, помидор, гармошка;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-Карандаш, морковь, картошка.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Звук [Р]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Согласный, твёрдый.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Губы в улыбке, видны зубы. Между зубами расстояние, кончик язык у альвеол, касается и дрожит. </w:t>
            </w:r>
          </w:p>
          <w:p w:rsidR="002A4275" w:rsidRPr="005B7B60" w:rsidRDefault="002A4275" w:rsidP="00005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Буквой Р.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Буква Р похожа на воздушный шарик с ниточкой.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Дети индивидуально выполняют задание. </w:t>
            </w:r>
          </w:p>
        </w:tc>
        <w:tc>
          <w:tcPr>
            <w:tcW w:w="2002" w:type="dxa"/>
          </w:tcPr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275" w:rsidRPr="005B7B60" w:rsidTr="008C6680">
        <w:trPr>
          <w:trHeight w:val="540"/>
        </w:trPr>
        <w:tc>
          <w:tcPr>
            <w:tcW w:w="2376" w:type="dxa"/>
            <w:vMerge/>
          </w:tcPr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3" w:type="dxa"/>
            <w:vMerge/>
          </w:tcPr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2A4275" w:rsidRPr="005B7B60" w:rsidRDefault="002A4275" w:rsidP="000055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4275" w:rsidRPr="005B7B60" w:rsidTr="008C6680">
        <w:trPr>
          <w:trHeight w:val="420"/>
        </w:trPr>
        <w:tc>
          <w:tcPr>
            <w:tcW w:w="2376" w:type="dxa"/>
          </w:tcPr>
          <w:p w:rsidR="002A4275" w:rsidRPr="005B7B60" w:rsidRDefault="002A4275" w:rsidP="000055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7B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Деятельностный</w:t>
            </w:r>
          </w:p>
        </w:tc>
        <w:tc>
          <w:tcPr>
            <w:tcW w:w="2366" w:type="dxa"/>
          </w:tcPr>
          <w:p w:rsidR="002A4275" w:rsidRPr="005B7B60" w:rsidRDefault="002A4275" w:rsidP="000055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7B60">
              <w:rPr>
                <w:rFonts w:ascii="Times New Roman" w:hAnsi="Times New Roman"/>
                <w:b/>
                <w:sz w:val="28"/>
                <w:szCs w:val="28"/>
              </w:rPr>
              <w:t>Речевое развитие:</w:t>
            </w:r>
          </w:p>
          <w:p w:rsidR="002A4275" w:rsidRPr="005B7B60" w:rsidRDefault="002A4275" w:rsidP="000055CF">
            <w:pPr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формировать умение делить слова на слоги; умение замечать в слогах звук Р, умение менять буквы в словах, меняя смысл слова; закреплять умение находить звук Р в начале, середине и конце слова. Закрепить навык написания буквы Р в словах. </w:t>
            </w:r>
          </w:p>
          <w:p w:rsidR="002A4275" w:rsidRPr="005B7B60" w:rsidRDefault="002A4275" w:rsidP="00005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lastRenderedPageBreak/>
              <w:t>Ребята, а теперь покажем артикуляционную гимнастику. А наши ручки нам помогут. («Шарик, Почистим зубки, Лошадка,  Маляр, Улыбка-трубочка»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У Буратино есть друг паучок, который живет в каморке Папы Карло. У него есть красивые башмачки, но прежде чем надеть, нужно прочитать слоги на каждом башмачке. слог должен начинаться с последней буквы предыдущего слога. Например: РА – АР….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 Поможем ему?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А еще наш герой очень любит играть в мяч с паучком.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Давайте и мы поиграем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Игра «Замени первый звук».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Все дети любят играть с мячом и мы с вами поиграем в игру «Замени первый звук». Я бросаю мяч и называю слово, а вы меняете первый звук на звук Р и называете новое слово: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Хобот –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Кот –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Мак –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Мука –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Высь –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Козы –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Мычать –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Нога –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Пугать –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Игра: «Любимые игрушки»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Игра: «Собери слово» (р у ч к а),Буратино мечтатель и глядя на звезды он мечтает о школе.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   Игра «Приглашение»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  Ребята, Буратино хочет написать приглашение своим друзьям в гости. Но боится написать с ошибками. Да действительно не простое приглашение получилось, а зашифрованное. Давайте расшифруем текст: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«До..огие  д…узья  </w:t>
            </w:r>
            <w:r w:rsidRPr="005B7B60">
              <w:rPr>
                <w:rFonts w:ascii="Times New Roman" w:hAnsi="Times New Roman"/>
                <w:sz w:val="28"/>
                <w:szCs w:val="28"/>
              </w:rPr>
              <w:lastRenderedPageBreak/>
              <w:t>Пет…ушка,Пье…о ,А…темон,Чебу…ашка,К…асная шапочка п…иглашаю в гости.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Бу…атино.</w:t>
            </w:r>
          </w:p>
        </w:tc>
        <w:tc>
          <w:tcPr>
            <w:tcW w:w="2585" w:type="dxa"/>
          </w:tcPr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lastRenderedPageBreak/>
              <w:t>Дети выполняют.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Дети выполняют задание.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Дети играют согласно правилам.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Дети называют новые слова: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Робот,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Рот,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Рак,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Рука,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Рысь,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Розы,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Рычать.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Рога,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Ругать.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Дети находят звук в начале слова, в середине слова и в конце слова. 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Дети выполняют задание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Дети исправляют текст.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Дети печатают  букву Р. 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сформировано умение делить слова на слоги, находить в словах звук Р в начале, конце и в середине. слова, умение менять буквы в словах, менять смысл слов.</w:t>
            </w:r>
          </w:p>
        </w:tc>
      </w:tr>
      <w:tr w:rsidR="002A4275" w:rsidRPr="005B7B60" w:rsidTr="008C6680">
        <w:trPr>
          <w:trHeight w:val="420"/>
        </w:trPr>
        <w:tc>
          <w:tcPr>
            <w:tcW w:w="2376" w:type="dxa"/>
          </w:tcPr>
          <w:p w:rsidR="002A4275" w:rsidRPr="005B7B60" w:rsidRDefault="002A4275" w:rsidP="000055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2A4275" w:rsidRPr="005B7B60" w:rsidRDefault="002A4275" w:rsidP="00F63D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B60">
              <w:rPr>
                <w:rFonts w:ascii="Times New Roman" w:hAnsi="Times New Roman"/>
                <w:b/>
                <w:sz w:val="28"/>
                <w:szCs w:val="28"/>
              </w:rPr>
              <w:t>Физическое развитие:</w:t>
            </w:r>
          </w:p>
          <w:p w:rsidR="002A4275" w:rsidRPr="005B7B60" w:rsidRDefault="002A4275" w:rsidP="00F63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закрепить умение двигаться под музыку</w:t>
            </w:r>
          </w:p>
        </w:tc>
        <w:tc>
          <w:tcPr>
            <w:tcW w:w="3853" w:type="dxa"/>
          </w:tcPr>
          <w:p w:rsidR="002A4275" w:rsidRPr="005B7B60" w:rsidRDefault="002A4275" w:rsidP="000055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7B60">
              <w:rPr>
                <w:rFonts w:ascii="Times New Roman" w:hAnsi="Times New Roman"/>
                <w:b/>
                <w:sz w:val="28"/>
                <w:szCs w:val="28"/>
              </w:rPr>
              <w:t xml:space="preserve">Динамическая пауза </w:t>
            </w:r>
            <w:r w:rsidRPr="005B7B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«Буратино»</w:t>
            </w:r>
            <w:r w:rsidRPr="005B7B60">
              <w:rPr>
                <w:rFonts w:ascii="Times New Roman" w:hAnsi="Times New Roman"/>
                <w:b/>
                <w:sz w:val="28"/>
                <w:szCs w:val="28"/>
              </w:rPr>
              <w:t xml:space="preserve">        (физминутка). </w:t>
            </w:r>
          </w:p>
        </w:tc>
        <w:tc>
          <w:tcPr>
            <w:tcW w:w="2585" w:type="dxa"/>
          </w:tcPr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Дети выполняют движения под весёлую музыку. </w:t>
            </w:r>
          </w:p>
        </w:tc>
        <w:tc>
          <w:tcPr>
            <w:tcW w:w="2002" w:type="dxa"/>
          </w:tcPr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Закреплено умение двигаться под музыку.</w:t>
            </w:r>
          </w:p>
        </w:tc>
      </w:tr>
      <w:tr w:rsidR="002A4275" w:rsidRPr="005B7B60" w:rsidTr="008C6680">
        <w:trPr>
          <w:trHeight w:val="495"/>
        </w:trPr>
        <w:tc>
          <w:tcPr>
            <w:tcW w:w="2376" w:type="dxa"/>
          </w:tcPr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2A4275" w:rsidRPr="005B7B60" w:rsidRDefault="002A4275" w:rsidP="00F63D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7B60">
              <w:rPr>
                <w:rFonts w:ascii="Times New Roman" w:hAnsi="Times New Roman"/>
                <w:b/>
                <w:sz w:val="28"/>
                <w:szCs w:val="28"/>
              </w:rPr>
              <w:t>Речевое развитие:</w:t>
            </w:r>
          </w:p>
          <w:p w:rsidR="002A4275" w:rsidRPr="005B7B60" w:rsidRDefault="002A4275" w:rsidP="00F63D52">
            <w:pPr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формировать умение пользоваться шариком су-джок в речевых играх;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3" w:type="dxa"/>
          </w:tcPr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Игра «Угощение».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Наш герой позаботился своих друзьях, поэтому приготовил для них сладости, но только нужно выбрать их со звуком (р)  Поможем накрыть стол.</w:t>
            </w:r>
          </w:p>
          <w:p w:rsidR="002A4275" w:rsidRPr="005B7B60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 Игра-стихотворение «Друзья» (с шариком су- джок)</w:t>
            </w:r>
          </w:p>
          <w:p w:rsidR="002A4275" w:rsidRPr="005B7B60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Давайте расскажем напоследок стихотворение про этих замечательных друзей.</w:t>
            </w:r>
          </w:p>
          <w:p w:rsidR="002A4275" w:rsidRPr="005B7B60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Буратино подружиться с буквой Р мы помогли</w:t>
            </w:r>
          </w:p>
          <w:p w:rsidR="002A4275" w:rsidRPr="005B7B60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И сегодня к Буратино все друзья его пришли</w:t>
            </w:r>
          </w:p>
          <w:p w:rsidR="002A4275" w:rsidRPr="005B7B60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И Петрушка,</w:t>
            </w:r>
          </w:p>
          <w:p w:rsidR="002A4275" w:rsidRPr="005B7B60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Здесь Пьеро</w:t>
            </w:r>
          </w:p>
          <w:p w:rsidR="002A4275" w:rsidRPr="005B7B60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И Артемон</w:t>
            </w:r>
          </w:p>
          <w:p w:rsidR="002A4275" w:rsidRPr="005B7B60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И конечно Буратино</w:t>
            </w:r>
          </w:p>
          <w:p w:rsidR="002A4275" w:rsidRPr="005B7B60" w:rsidRDefault="002A4275" w:rsidP="000055CF">
            <w:pPr>
              <w:pStyle w:val="a3"/>
              <w:ind w:lef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Букве Р большой поклон.</w:t>
            </w:r>
          </w:p>
          <w:p w:rsidR="002A4275" w:rsidRPr="005B7B60" w:rsidRDefault="002A4275" w:rsidP="00A62D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Дети выполняют задание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Дети берут шарик су- джок, и проговаривают стихотворные слова.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Дети катают шарик между ладонями.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Надевают массажное кольцо </w:t>
            </w:r>
            <w:r w:rsidRPr="005B7B60">
              <w:rPr>
                <w:rFonts w:ascii="Times New Roman" w:hAnsi="Times New Roman"/>
                <w:sz w:val="28"/>
                <w:szCs w:val="28"/>
              </w:rPr>
              <w:lastRenderedPageBreak/>
              <w:t>поочередно на палец. начиная с большого.</w:t>
            </w: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Дети катают шарик между ладонями.</w:t>
            </w:r>
          </w:p>
        </w:tc>
        <w:tc>
          <w:tcPr>
            <w:tcW w:w="2002" w:type="dxa"/>
          </w:tcPr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lastRenderedPageBreak/>
              <w:t>закреплено умение пользоваться шариком су-джок в речевой игре.</w:t>
            </w:r>
          </w:p>
        </w:tc>
      </w:tr>
      <w:tr w:rsidR="002A4275" w:rsidRPr="005B7B60" w:rsidTr="008C6680">
        <w:trPr>
          <w:trHeight w:val="540"/>
        </w:trPr>
        <w:tc>
          <w:tcPr>
            <w:tcW w:w="2376" w:type="dxa"/>
          </w:tcPr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7B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Заключительный этап </w:t>
            </w:r>
          </w:p>
        </w:tc>
        <w:tc>
          <w:tcPr>
            <w:tcW w:w="2366" w:type="dxa"/>
          </w:tcPr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Рефлексивный этап.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 Буратино благодарит вас за оказанную помощь .Какие вы, ребята, молодцы! Спасибо вам большое.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Вы произносили чётко звуки,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Вам помогали ваши руки.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Всё, во что вы здесь играли, 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Мы должны запомнить с вами!»</w:t>
            </w:r>
          </w:p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   В какие игры мы с вами играли? Какая игра  была самая  трудная? </w:t>
            </w:r>
          </w:p>
          <w:p w:rsidR="002A4275" w:rsidRPr="005B7B60" w:rsidRDefault="002A4275" w:rsidP="000055CF">
            <w:pPr>
              <w:ind w:left="-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>Молодцы ребята,</w:t>
            </w:r>
            <w:r w:rsidR="00E85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B60">
              <w:rPr>
                <w:rFonts w:ascii="Times New Roman" w:hAnsi="Times New Roman"/>
                <w:sz w:val="28"/>
                <w:szCs w:val="28"/>
              </w:rPr>
              <w:t>Буратино приготовил для вас сюрприз за вашу помощь!(медальки)</w:t>
            </w:r>
          </w:p>
        </w:tc>
        <w:tc>
          <w:tcPr>
            <w:tcW w:w="2585" w:type="dxa"/>
          </w:tcPr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A4275" w:rsidRPr="005B7B60" w:rsidRDefault="002A4275" w:rsidP="000055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60">
              <w:rPr>
                <w:rFonts w:ascii="Times New Roman" w:hAnsi="Times New Roman"/>
                <w:sz w:val="28"/>
                <w:szCs w:val="28"/>
              </w:rPr>
              <w:t xml:space="preserve">Дети перечисляют игры, в которые играли и  какая игра вызвала затруднение. </w:t>
            </w:r>
          </w:p>
        </w:tc>
        <w:tc>
          <w:tcPr>
            <w:tcW w:w="2002" w:type="dxa"/>
          </w:tcPr>
          <w:p w:rsidR="002A4275" w:rsidRPr="005B7B60" w:rsidRDefault="002A4275" w:rsidP="000055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275" w:rsidRDefault="002A4275"/>
    <w:sectPr w:rsidR="002A4275" w:rsidSect="005B7B60">
      <w:pgSz w:w="16838" w:h="11906" w:orient="landscape"/>
      <w:pgMar w:top="1080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4E5"/>
    <w:rsid w:val="000055CF"/>
    <w:rsid w:val="000659D6"/>
    <w:rsid w:val="000D0956"/>
    <w:rsid w:val="00122042"/>
    <w:rsid w:val="00167B66"/>
    <w:rsid w:val="001C0F22"/>
    <w:rsid w:val="001D0BE3"/>
    <w:rsid w:val="001F5A17"/>
    <w:rsid w:val="001F5A4F"/>
    <w:rsid w:val="0020410E"/>
    <w:rsid w:val="00231D9F"/>
    <w:rsid w:val="00270B43"/>
    <w:rsid w:val="00294D4A"/>
    <w:rsid w:val="002A4275"/>
    <w:rsid w:val="00327889"/>
    <w:rsid w:val="00351CD9"/>
    <w:rsid w:val="003634AF"/>
    <w:rsid w:val="004367B7"/>
    <w:rsid w:val="00462B8C"/>
    <w:rsid w:val="00491655"/>
    <w:rsid w:val="00494646"/>
    <w:rsid w:val="004E3A1D"/>
    <w:rsid w:val="005B7B60"/>
    <w:rsid w:val="005C7895"/>
    <w:rsid w:val="00686575"/>
    <w:rsid w:val="00807EB2"/>
    <w:rsid w:val="0087146A"/>
    <w:rsid w:val="008A62FA"/>
    <w:rsid w:val="008C6680"/>
    <w:rsid w:val="0092149C"/>
    <w:rsid w:val="00A62D8C"/>
    <w:rsid w:val="00AE3A26"/>
    <w:rsid w:val="00B34B17"/>
    <w:rsid w:val="00B37E39"/>
    <w:rsid w:val="00C5511D"/>
    <w:rsid w:val="00CB1208"/>
    <w:rsid w:val="00CB1F4A"/>
    <w:rsid w:val="00D30EC6"/>
    <w:rsid w:val="00DA6BE3"/>
    <w:rsid w:val="00E85D35"/>
    <w:rsid w:val="00EC30DA"/>
    <w:rsid w:val="00F554E5"/>
    <w:rsid w:val="00F63D52"/>
    <w:rsid w:val="00FA42A7"/>
    <w:rsid w:val="00FE5FC9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54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1350</Words>
  <Characters>7695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Пользоватль</cp:lastModifiedBy>
  <cp:revision>9</cp:revision>
  <cp:lastPrinted>2020-03-17T07:18:00Z</cp:lastPrinted>
  <dcterms:created xsi:type="dcterms:W3CDTF">2018-02-07T11:08:00Z</dcterms:created>
  <dcterms:modified xsi:type="dcterms:W3CDTF">2023-03-10T10:09:00Z</dcterms:modified>
</cp:coreProperties>
</file>