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0" w:rsidRPr="00706A30" w:rsidRDefault="009C77B0" w:rsidP="003E3521">
      <w:pPr>
        <w:jc w:val="center"/>
        <w:rPr>
          <w:rFonts w:ascii="Times New Roman" w:hAnsi="Times New Roman"/>
          <w:b/>
          <w:sz w:val="32"/>
          <w:szCs w:val="32"/>
        </w:rPr>
      </w:pPr>
      <w:r w:rsidRPr="00706A30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СП «Детский</w:t>
      </w: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Pr="00706A30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сад</w:t>
      </w: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»</w:t>
      </w:r>
      <w:r w:rsidRPr="00706A30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№3 ГБОУ СОШ №30 г.о. Сызрань</w:t>
      </w:r>
    </w:p>
    <w:p w:rsidR="009C77B0" w:rsidRDefault="009C77B0"/>
    <w:p w:rsidR="009C77B0" w:rsidRDefault="009C77B0"/>
    <w:p w:rsidR="009C77B0" w:rsidRDefault="009C77B0"/>
    <w:p w:rsidR="009C77B0" w:rsidRDefault="009C77B0"/>
    <w:p w:rsidR="009C77B0" w:rsidRDefault="009C77B0"/>
    <w:p w:rsidR="009C77B0" w:rsidRDefault="009C77B0"/>
    <w:p w:rsidR="009C77B0" w:rsidRDefault="009C77B0" w:rsidP="006A318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Проект «Занимательные фигуры</w:t>
      </w:r>
      <w:r w:rsidRPr="006A3185">
        <w:rPr>
          <w:rFonts w:ascii="Times New Roman" w:hAnsi="Times New Roman"/>
          <w:b/>
          <w:sz w:val="48"/>
          <w:szCs w:val="48"/>
        </w:rPr>
        <w:t>»</w:t>
      </w: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</w:t>
      </w: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C77B0" w:rsidRPr="00D96B3E" w:rsidRDefault="009C77B0" w:rsidP="006A3185">
      <w:pPr>
        <w:spacing w:after="120" w:line="240" w:lineRule="auto"/>
        <w:jc w:val="right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Составила: </w:t>
      </w:r>
      <w:r w:rsidRPr="006A3185">
        <w:rPr>
          <w:rFonts w:ascii="Times New Roman" w:hAnsi="Times New Roman"/>
          <w:b/>
          <w:sz w:val="32"/>
          <w:szCs w:val="32"/>
        </w:rPr>
        <w:t xml:space="preserve">воспитатель </w:t>
      </w:r>
      <w:r>
        <w:rPr>
          <w:rFonts w:ascii="Times New Roman" w:hAnsi="Times New Roman"/>
          <w:b/>
          <w:sz w:val="32"/>
          <w:szCs w:val="32"/>
        </w:rPr>
        <w:t>Фортунова Н. А.</w:t>
      </w: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824283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г.Сызрань  2016г.</w:t>
      </w: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9C77B0" w:rsidRDefault="009C77B0" w:rsidP="006A3185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СОДЕРЖАНИЕ ПРОЕКТА:</w:t>
      </w: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C77B0" w:rsidRDefault="009C77B0" w:rsidP="006A318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C77B0" w:rsidRPr="00CE3929" w:rsidRDefault="009C77B0" w:rsidP="006A3185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77B0" w:rsidRPr="00CE3929" w:rsidRDefault="009C77B0" w:rsidP="006A318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sz w:val="28"/>
          <w:szCs w:val="28"/>
          <w:lang w:eastAsia="ru-RU"/>
        </w:rPr>
        <w:t>1. Информационная карта проекта.</w:t>
      </w:r>
    </w:p>
    <w:p w:rsidR="009C77B0" w:rsidRPr="00CE3929" w:rsidRDefault="009C77B0" w:rsidP="006A318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sz w:val="28"/>
          <w:szCs w:val="28"/>
          <w:lang w:eastAsia="ru-RU"/>
        </w:rPr>
        <w:t>2. Актуальность.</w:t>
      </w:r>
    </w:p>
    <w:p w:rsidR="009C77B0" w:rsidRPr="00CE3929" w:rsidRDefault="009C77B0" w:rsidP="006A318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sz w:val="28"/>
          <w:szCs w:val="28"/>
          <w:lang w:eastAsia="ru-RU"/>
        </w:rPr>
        <w:t>3. Проблема проекта.</w:t>
      </w:r>
    </w:p>
    <w:p w:rsidR="009C77B0" w:rsidRPr="00CE3929" w:rsidRDefault="009C77B0" w:rsidP="006A318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sz w:val="28"/>
          <w:szCs w:val="28"/>
          <w:lang w:eastAsia="ru-RU"/>
        </w:rPr>
        <w:t>4. Цели и задачи проекта.</w:t>
      </w:r>
    </w:p>
    <w:p w:rsidR="009C77B0" w:rsidRPr="00CE3929" w:rsidRDefault="009C77B0" w:rsidP="006A31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CE3929">
        <w:rPr>
          <w:rFonts w:ascii="Times New Roman" w:hAnsi="Times New Roman"/>
          <w:b/>
          <w:bCs/>
          <w:sz w:val="28"/>
          <w:szCs w:val="28"/>
          <w:lang w:eastAsia="ru-RU"/>
        </w:rPr>
        <w:t>Методы и механизм реализации проекта.</w:t>
      </w:r>
    </w:p>
    <w:p w:rsidR="009C77B0" w:rsidRPr="00CE3929" w:rsidRDefault="009C77B0" w:rsidP="006A31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bCs/>
          <w:sz w:val="28"/>
          <w:szCs w:val="28"/>
          <w:lang w:eastAsia="ru-RU"/>
        </w:rPr>
        <w:t>6. Этапы реализации проекта</w:t>
      </w:r>
    </w:p>
    <w:p w:rsidR="009C77B0" w:rsidRPr="00CE3929" w:rsidRDefault="009C77B0" w:rsidP="006A31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bCs/>
          <w:sz w:val="28"/>
          <w:szCs w:val="28"/>
          <w:lang w:eastAsia="ru-RU"/>
        </w:rPr>
        <w:t>7. Прогнозируемые результаты</w:t>
      </w:r>
    </w:p>
    <w:p w:rsidR="009C77B0" w:rsidRPr="00CE3929" w:rsidRDefault="009C77B0" w:rsidP="006A31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bCs/>
          <w:sz w:val="28"/>
          <w:szCs w:val="28"/>
          <w:lang w:eastAsia="ru-RU"/>
        </w:rPr>
        <w:t>8. Содержание проекта</w:t>
      </w:r>
    </w:p>
    <w:p w:rsidR="009C77B0" w:rsidRPr="00CE3929" w:rsidRDefault="009C77B0" w:rsidP="006A31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bCs/>
          <w:sz w:val="28"/>
          <w:szCs w:val="28"/>
          <w:lang w:eastAsia="ru-RU"/>
        </w:rPr>
        <w:t>9. Результаты проекта</w:t>
      </w:r>
    </w:p>
    <w:p w:rsidR="009C77B0" w:rsidRPr="00CE3929" w:rsidRDefault="009C77B0" w:rsidP="006A31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3929">
        <w:rPr>
          <w:rFonts w:ascii="Times New Roman" w:hAnsi="Times New Roman"/>
          <w:b/>
          <w:bCs/>
          <w:sz w:val="28"/>
          <w:szCs w:val="28"/>
          <w:lang w:eastAsia="ru-RU"/>
        </w:rPr>
        <w:t>10. Выводы</w:t>
      </w:r>
    </w:p>
    <w:p w:rsidR="009C77B0" w:rsidRPr="00CE3929" w:rsidRDefault="009C77B0" w:rsidP="006A3185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77B0" w:rsidRPr="00CE3929" w:rsidRDefault="009C77B0" w:rsidP="006A3185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9C77B0" w:rsidRDefault="009C77B0" w:rsidP="006A3185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9C77B0" w:rsidRPr="00E62791" w:rsidRDefault="009C77B0" w:rsidP="006A3185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E62791">
        <w:rPr>
          <w:rFonts w:ascii="Times New Roman" w:hAnsi="Times New Roman"/>
          <w:b/>
          <w:color w:val="000000"/>
          <w:sz w:val="28"/>
          <w:lang w:eastAsia="ru-RU"/>
        </w:rPr>
        <w:t>познавательно-игровой проект.</w:t>
      </w:r>
    </w:p>
    <w:p w:rsidR="009C77B0" w:rsidRPr="00B7621B" w:rsidRDefault="009C77B0" w:rsidP="00E627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sz w:val="40"/>
          <w:szCs w:val="40"/>
        </w:rPr>
        <w:t>«Занимательные фигуры»</w:t>
      </w:r>
    </w:p>
    <w:p w:rsidR="009C77B0" w:rsidRDefault="009C77B0" w:rsidP="00824283">
      <w:pPr>
        <w:spacing w:after="0"/>
        <w:rPr>
          <w:rFonts w:ascii="Times New Roman" w:hAnsi="Times New Roman"/>
          <w:sz w:val="28"/>
          <w:szCs w:val="28"/>
        </w:rPr>
      </w:pPr>
      <w:r w:rsidRPr="004D334F">
        <w:rPr>
          <w:rFonts w:ascii="Times New Roman" w:hAnsi="Times New Roman"/>
          <w:b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4D334F">
        <w:rPr>
          <w:rFonts w:ascii="Times New Roman" w:hAnsi="Times New Roman"/>
          <w:b/>
          <w:sz w:val="28"/>
          <w:szCs w:val="28"/>
        </w:rPr>
        <w:t>о целевой установке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62791">
        <w:rPr>
          <w:rFonts w:ascii="Times New Roman" w:hAnsi="Times New Roman"/>
          <w:i/>
          <w:sz w:val="28"/>
          <w:szCs w:val="28"/>
        </w:rPr>
        <w:t>Познавательно - игровой.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34F">
        <w:rPr>
          <w:rFonts w:ascii="Times New Roman" w:hAnsi="Times New Roman"/>
          <w:sz w:val="28"/>
          <w:szCs w:val="28"/>
        </w:rPr>
        <w:t>Участники проекта собирают информацию, закрепляют её, оформляют в виде самостоятельно и совместно выполненны</w:t>
      </w:r>
      <w:r>
        <w:rPr>
          <w:rFonts w:ascii="Times New Roman" w:hAnsi="Times New Roman"/>
          <w:sz w:val="28"/>
          <w:szCs w:val="28"/>
        </w:rPr>
        <w:t>х работ, закрепляют усвоенные знания и умения в итоговом тематическом занятии .</w:t>
      </w:r>
    </w:p>
    <w:p w:rsidR="009C77B0" w:rsidRDefault="009C77B0" w:rsidP="008242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77B0" w:rsidRDefault="009C77B0" w:rsidP="00824283">
      <w:pPr>
        <w:spacing w:after="0"/>
        <w:rPr>
          <w:rFonts w:ascii="Times New Roman" w:hAnsi="Times New Roman"/>
          <w:sz w:val="28"/>
          <w:szCs w:val="28"/>
        </w:rPr>
      </w:pPr>
      <w:r w:rsidRPr="004D334F">
        <w:rPr>
          <w:rFonts w:ascii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>: воспитатель, дети второй младшей</w:t>
      </w:r>
      <w:r w:rsidRPr="004D334F">
        <w:rPr>
          <w:rFonts w:ascii="Times New Roman" w:hAnsi="Times New Roman"/>
          <w:sz w:val="28"/>
          <w:szCs w:val="28"/>
        </w:rPr>
        <w:t xml:space="preserve"> группы, специалисты детского сада, родители.</w:t>
      </w:r>
    </w:p>
    <w:p w:rsidR="009C77B0" w:rsidRDefault="009C77B0" w:rsidP="008242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7B0" w:rsidRDefault="009C77B0" w:rsidP="00824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34F">
        <w:rPr>
          <w:rFonts w:ascii="Times New Roman" w:hAnsi="Times New Roman"/>
          <w:b/>
          <w:sz w:val="28"/>
          <w:szCs w:val="28"/>
        </w:rPr>
        <w:t>Место проведения</w:t>
      </w:r>
      <w:r w:rsidRPr="004D334F">
        <w:rPr>
          <w:rFonts w:ascii="Times New Roman" w:hAnsi="Times New Roman"/>
          <w:sz w:val="28"/>
          <w:szCs w:val="28"/>
        </w:rPr>
        <w:t xml:space="preserve">: ГБОУСОШ№30 структурное подразделение </w:t>
      </w:r>
    </w:p>
    <w:p w:rsidR="009C77B0" w:rsidRPr="004D334F" w:rsidRDefault="009C77B0" w:rsidP="00824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D334F">
        <w:rPr>
          <w:rFonts w:ascii="Times New Roman" w:hAnsi="Times New Roman"/>
          <w:sz w:val="28"/>
          <w:szCs w:val="28"/>
        </w:rPr>
        <w:t xml:space="preserve">по ул. Октябрьская, д.21 </w:t>
      </w:r>
    </w:p>
    <w:p w:rsidR="009C77B0" w:rsidRDefault="009C77B0" w:rsidP="008242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77B0" w:rsidRPr="004D334F" w:rsidRDefault="009C77B0" w:rsidP="008242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34F">
        <w:rPr>
          <w:rFonts w:ascii="Times New Roman" w:hAnsi="Times New Roman"/>
          <w:b/>
          <w:sz w:val="28"/>
          <w:szCs w:val="28"/>
        </w:rPr>
        <w:t>Организация деятельности участников проекта</w:t>
      </w:r>
      <w:r w:rsidRPr="004D334F">
        <w:rPr>
          <w:rFonts w:ascii="Times New Roman" w:hAnsi="Times New Roman"/>
          <w:sz w:val="28"/>
          <w:szCs w:val="28"/>
        </w:rPr>
        <w:t>: взаимодействие и сотрудничество всех участников проекта.</w:t>
      </w:r>
    </w:p>
    <w:p w:rsidR="009C77B0" w:rsidRDefault="009C77B0" w:rsidP="006A3185">
      <w:pPr>
        <w:rPr>
          <w:rFonts w:ascii="Times New Roman" w:hAnsi="Times New Roman"/>
          <w:b/>
          <w:sz w:val="28"/>
          <w:szCs w:val="28"/>
        </w:rPr>
      </w:pPr>
    </w:p>
    <w:p w:rsidR="009C77B0" w:rsidRPr="004D334F" w:rsidRDefault="009C77B0" w:rsidP="006A3185">
      <w:pPr>
        <w:rPr>
          <w:rFonts w:ascii="Times New Roman" w:hAnsi="Times New Roman"/>
          <w:sz w:val="28"/>
          <w:szCs w:val="28"/>
        </w:rPr>
      </w:pPr>
      <w:r w:rsidRPr="004D334F">
        <w:rPr>
          <w:rFonts w:ascii="Times New Roman" w:hAnsi="Times New Roman"/>
          <w:b/>
          <w:sz w:val="28"/>
          <w:szCs w:val="28"/>
        </w:rPr>
        <w:t>Срок реализации:</w:t>
      </w:r>
      <w:r w:rsidRPr="004D3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Краткосрочный (с 15. 09.2016г. по 15. 10. 2016</w:t>
      </w:r>
      <w:r w:rsidRPr="004D33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</w:p>
    <w:p w:rsidR="009C77B0" w:rsidRDefault="009C77B0" w:rsidP="00E627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3819B6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sz w:val="28"/>
          <w:szCs w:val="28"/>
        </w:rPr>
        <w:t>:</w:t>
      </w:r>
      <w:r w:rsidRPr="00E62791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9C77B0" w:rsidRPr="007865CE" w:rsidRDefault="009C77B0" w:rsidP="00E627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•    </w:t>
      </w:r>
      <w:r w:rsidRPr="007865CE">
        <w:rPr>
          <w:rFonts w:ascii="Times New Roman" w:hAnsi="Times New Roman"/>
          <w:color w:val="000000"/>
          <w:sz w:val="28"/>
          <w:lang w:eastAsia="ru-RU"/>
        </w:rPr>
        <w:t>Систематизировать знания детей о геометрических фигурах.</w:t>
      </w:r>
    </w:p>
    <w:p w:rsidR="009C77B0" w:rsidRDefault="009C77B0" w:rsidP="00F74D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• </w:t>
      </w:r>
      <w:r w:rsidRPr="007865CE">
        <w:rPr>
          <w:rFonts w:ascii="Times New Roman" w:hAnsi="Times New Roman"/>
          <w:color w:val="000000"/>
          <w:sz w:val="28"/>
          <w:lang w:eastAsia="ru-RU"/>
        </w:rPr>
        <w:t>Создать условия для реализации математических и творческих способностей детей в процессе реализации проекта.</w:t>
      </w:r>
    </w:p>
    <w:p w:rsidR="009C77B0" w:rsidRPr="007865CE" w:rsidRDefault="009C77B0" w:rsidP="00F74D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•   Способствовать развитию коммуникативных умений и взаимопонимания между сверстниками.</w:t>
      </w:r>
    </w:p>
    <w:p w:rsidR="009C77B0" w:rsidRDefault="009C77B0" w:rsidP="004D4564">
      <w:pPr>
        <w:pStyle w:val="NormalWeb"/>
        <w:spacing w:before="0" w:beforeAutospacing="0" w:after="0" w:afterAutospacing="0" w:line="360" w:lineRule="atLeast"/>
        <w:rPr>
          <w:sz w:val="28"/>
          <w:szCs w:val="28"/>
        </w:rPr>
      </w:pPr>
    </w:p>
    <w:p w:rsidR="009C77B0" w:rsidRDefault="009C77B0" w:rsidP="008242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34F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865CE">
        <w:rPr>
          <w:rFonts w:ascii="Times New Roman" w:hAnsi="Times New Roman"/>
          <w:color w:val="000000"/>
          <w:sz w:val="28"/>
          <w:lang w:eastAsia="ru-RU"/>
        </w:rPr>
        <w:t>У детей младшего дошкольного возраста недостаточно сформировано математическое развитие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с их возрастными особенностями. </w:t>
      </w:r>
      <w:r w:rsidRPr="007865CE">
        <w:rPr>
          <w:rFonts w:ascii="Times New Roman" w:hAnsi="Times New Roman"/>
          <w:color w:val="000000"/>
          <w:sz w:val="28"/>
          <w:lang w:eastAsia="ru-RU"/>
        </w:rPr>
        <w:t>(знание геометрических фигур, умение сравнивать их и располагать, находить их в окружающей обстановке</w:t>
      </w:r>
      <w:r>
        <w:rPr>
          <w:rFonts w:ascii="Times New Roman" w:hAnsi="Times New Roman"/>
          <w:color w:val="000000"/>
          <w:sz w:val="28"/>
          <w:lang w:eastAsia="ru-RU"/>
        </w:rPr>
        <w:t>).</w:t>
      </w:r>
    </w:p>
    <w:p w:rsidR="009C77B0" w:rsidRDefault="009C77B0" w:rsidP="008242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77B0" w:rsidRDefault="009C77B0" w:rsidP="00824283">
      <w:pPr>
        <w:spacing w:after="0"/>
        <w:rPr>
          <w:rFonts w:ascii="Times New Roman" w:hAnsi="Times New Roman"/>
          <w:sz w:val="28"/>
          <w:szCs w:val="28"/>
        </w:rPr>
      </w:pPr>
      <w:r w:rsidRPr="00CD5EF8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:  </w:t>
      </w:r>
    </w:p>
    <w:p w:rsidR="009C77B0" w:rsidRPr="007854F9" w:rsidRDefault="009C77B0" w:rsidP="007854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4F9">
        <w:rPr>
          <w:rFonts w:ascii="Times New Roman" w:hAnsi="Times New Roman"/>
          <w:sz w:val="28"/>
          <w:szCs w:val="28"/>
          <w:lang w:eastAsia="ru-RU"/>
        </w:rPr>
        <w:t xml:space="preserve">На всех этапах развития дошкольников проблема математического развития занимает одну из центральных мест. Поэтому тему нашей работы считаем актуальной и необходимой, т.к. математическое развитие младшего дошкольного возраста имеет большую ценность для интенсивного развития ребенка, его познавательных интересов и любознательности. Формирование математического развития один из важнейших разделов программы. </w:t>
      </w:r>
    </w:p>
    <w:p w:rsidR="009C77B0" w:rsidRPr="007854F9" w:rsidRDefault="009C77B0" w:rsidP="007854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54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854F9">
        <w:rPr>
          <w:rFonts w:ascii="Times New Roman" w:hAnsi="Times New Roman"/>
          <w:sz w:val="28"/>
          <w:szCs w:val="28"/>
          <w:shd w:val="clear" w:color="auto" w:fill="FFFFFF"/>
        </w:rPr>
        <w:t>Знакомство младших дошкольников с геометрическими 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игурами начинается с освоения таких фигур: </w:t>
      </w:r>
      <w:r w:rsidRPr="007854F9">
        <w:rPr>
          <w:rFonts w:ascii="Times New Roman" w:hAnsi="Times New Roman"/>
          <w:sz w:val="28"/>
          <w:szCs w:val="28"/>
          <w:shd w:val="clear" w:color="auto" w:fill="FFFFFF"/>
        </w:rPr>
        <w:t>круг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квадрат, треугольник. Чем лучше ребенок усвоит эти формы</w:t>
      </w:r>
      <w:r w:rsidRPr="007854F9">
        <w:rPr>
          <w:rFonts w:ascii="Times New Roman" w:hAnsi="Times New Roman"/>
          <w:sz w:val="28"/>
          <w:szCs w:val="28"/>
          <w:shd w:val="clear" w:color="auto" w:fill="FFFFFF"/>
        </w:rPr>
        <w:t>, тем легче и свободнее он освоит и другие геометрические фигуры. Детей четвертого года жизни необходимо научить различать и называть круг, квадрат, треугольник. Для ребенка, как, впрочем, и для взрослого, геометрические фигуры это эталоны, пользуясь которыми он определяет форму предметов и их частей.</w:t>
      </w:r>
      <w:r w:rsidRPr="007854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C77B0" w:rsidRPr="007854F9" w:rsidRDefault="009C77B0" w:rsidP="007854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4F9">
        <w:rPr>
          <w:rFonts w:ascii="Times New Roman" w:hAnsi="Times New Roman"/>
          <w:sz w:val="28"/>
          <w:szCs w:val="28"/>
          <w:lang w:eastAsia="ru-RU"/>
        </w:rPr>
        <w:t>Применять приобретенные знания цвета, формы, размера дети могут в любом виде продуктивной деятельности – рисовании, лепке, аппликации, конструировании.</w:t>
      </w:r>
    </w:p>
    <w:p w:rsidR="009C77B0" w:rsidRDefault="009C77B0" w:rsidP="00DE7B0B">
      <w:pPr>
        <w:jc w:val="both"/>
        <w:rPr>
          <w:rFonts w:ascii="Times New Roman" w:hAnsi="Times New Roman"/>
          <w:b/>
          <w:sz w:val="28"/>
          <w:szCs w:val="28"/>
        </w:rPr>
      </w:pPr>
    </w:p>
    <w:p w:rsidR="009C77B0" w:rsidRDefault="009C77B0" w:rsidP="00DE7B0B">
      <w:pPr>
        <w:jc w:val="both"/>
        <w:rPr>
          <w:rFonts w:ascii="Times New Roman" w:hAnsi="Times New Roman"/>
          <w:b/>
          <w:sz w:val="28"/>
          <w:szCs w:val="28"/>
        </w:rPr>
      </w:pPr>
    </w:p>
    <w:p w:rsidR="009C77B0" w:rsidRDefault="009C77B0" w:rsidP="00DE7B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и методы </w:t>
      </w:r>
      <w:r>
        <w:rPr>
          <w:rFonts w:ascii="Times New Roman" w:hAnsi="Times New Roman"/>
          <w:sz w:val="28"/>
          <w:szCs w:val="28"/>
        </w:rPr>
        <w:t>реализации проекта.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0649">
        <w:rPr>
          <w:rFonts w:ascii="Times New Roman" w:hAnsi="Times New Roman"/>
          <w:sz w:val="28"/>
          <w:szCs w:val="28"/>
        </w:rPr>
        <w:t>Создание в групп</w:t>
      </w:r>
      <w:r>
        <w:rPr>
          <w:rFonts w:ascii="Times New Roman" w:hAnsi="Times New Roman"/>
          <w:sz w:val="28"/>
          <w:szCs w:val="28"/>
        </w:rPr>
        <w:t xml:space="preserve">е предметно – развивающей среды. </w:t>
      </w:r>
    </w:p>
    <w:p w:rsidR="009C77B0" w:rsidRPr="00720649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Беседы, рассказы,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Мультимедийные презентации на заданную тему.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272B2">
        <w:rPr>
          <w:rFonts w:ascii="Times New Roman" w:hAnsi="Times New Roman"/>
          <w:sz w:val="28"/>
          <w:szCs w:val="28"/>
        </w:rPr>
        <w:t>Творческая продуктивн</w:t>
      </w:r>
      <w:r>
        <w:rPr>
          <w:rFonts w:ascii="Times New Roman" w:hAnsi="Times New Roman"/>
          <w:sz w:val="28"/>
          <w:szCs w:val="28"/>
        </w:rPr>
        <w:t>ая и игровая деятельность детей.</w:t>
      </w:r>
    </w:p>
    <w:p w:rsidR="009C77B0" w:rsidRPr="00E272B2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родителями изготовление атрибутов к подвижным, сюжетно - ролевым и дидактическим играм.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272B2">
        <w:rPr>
          <w:rFonts w:ascii="Times New Roman" w:hAnsi="Times New Roman"/>
          <w:sz w:val="28"/>
          <w:szCs w:val="28"/>
        </w:rPr>
        <w:t>Самостоятельно-художественно-творческая деятельность детей.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«Прогулка по лесу».</w:t>
      </w:r>
    </w:p>
    <w:p w:rsidR="009C77B0" w:rsidRDefault="009C77B0" w:rsidP="00C63D7F">
      <w:pPr>
        <w:pStyle w:val="ListParagraph"/>
        <w:ind w:left="426" w:hanging="426"/>
        <w:jc w:val="both"/>
        <w:rPr>
          <w:rFonts w:ascii="Times New Roman" w:hAnsi="Times New Roman"/>
          <w:b/>
          <w:sz w:val="32"/>
          <w:szCs w:val="32"/>
        </w:rPr>
      </w:pPr>
    </w:p>
    <w:p w:rsidR="009C77B0" w:rsidRPr="007D137F" w:rsidRDefault="009C77B0" w:rsidP="003819B6">
      <w:pPr>
        <w:pStyle w:val="ListParagraph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7D137F">
        <w:rPr>
          <w:rFonts w:ascii="Times New Roman" w:hAnsi="Times New Roman"/>
          <w:b/>
          <w:sz w:val="32"/>
          <w:szCs w:val="32"/>
        </w:rPr>
        <w:t>Этапы проекта:</w:t>
      </w:r>
    </w:p>
    <w:p w:rsidR="009C77B0" w:rsidRDefault="009C77B0" w:rsidP="003819B6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- подготовительный.</w:t>
      </w:r>
    </w:p>
    <w:p w:rsidR="009C77B0" w:rsidRPr="007D137F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темы и цели проекта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тематике проекта.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</w:t>
      </w:r>
      <w:r w:rsidRPr="001F264D">
        <w:rPr>
          <w:rFonts w:ascii="Times New Roman" w:hAnsi="Times New Roman"/>
          <w:sz w:val="28"/>
          <w:szCs w:val="28"/>
        </w:rPr>
        <w:t xml:space="preserve"> информации,</w:t>
      </w:r>
      <w:r>
        <w:rPr>
          <w:rFonts w:ascii="Times New Roman" w:hAnsi="Times New Roman"/>
          <w:sz w:val="28"/>
          <w:szCs w:val="28"/>
        </w:rPr>
        <w:t xml:space="preserve"> аудио, видео</w:t>
      </w:r>
      <w:r w:rsidRPr="001F26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4D">
        <w:rPr>
          <w:rFonts w:ascii="Times New Roman" w:hAnsi="Times New Roman"/>
          <w:sz w:val="28"/>
          <w:szCs w:val="28"/>
        </w:rPr>
        <w:t>иллюстраций и фотографий</w:t>
      </w:r>
      <w:r>
        <w:rPr>
          <w:rFonts w:ascii="Times New Roman" w:hAnsi="Times New Roman"/>
          <w:sz w:val="28"/>
          <w:szCs w:val="28"/>
        </w:rPr>
        <w:t>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продукта проекта.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срока проекта и его участников.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перед родителями.</w:t>
      </w:r>
    </w:p>
    <w:p w:rsidR="009C77B0" w:rsidRDefault="009C77B0" w:rsidP="00C63D7F">
      <w:pPr>
        <w:pStyle w:val="ListParagraph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9C77B0" w:rsidRPr="006F2D88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F2D88">
        <w:rPr>
          <w:rFonts w:ascii="Times New Roman" w:hAnsi="Times New Roman"/>
          <w:b/>
          <w:sz w:val="28"/>
          <w:szCs w:val="28"/>
        </w:rPr>
        <w:t>2 этап - технологический.</w:t>
      </w:r>
    </w:p>
    <w:p w:rsidR="009C77B0" w:rsidRPr="00EA45FF" w:rsidRDefault="009C77B0" w:rsidP="00C63D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5F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основных видов деятельности по направлениям проекта.</w:t>
      </w:r>
    </w:p>
    <w:p w:rsidR="009C77B0" w:rsidRPr="00EA45FF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45FF">
        <w:rPr>
          <w:rFonts w:ascii="Times New Roman" w:hAnsi="Times New Roman"/>
          <w:sz w:val="28"/>
          <w:szCs w:val="28"/>
        </w:rPr>
        <w:t xml:space="preserve">Закрепление  творческих умений и навыков у детей. </w:t>
      </w:r>
    </w:p>
    <w:p w:rsidR="009C77B0" w:rsidRPr="00EA45FF" w:rsidRDefault="009C77B0" w:rsidP="00C63D7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45FF">
        <w:rPr>
          <w:rFonts w:ascii="Times New Roman" w:hAnsi="Times New Roman"/>
          <w:sz w:val="28"/>
          <w:szCs w:val="28"/>
        </w:rPr>
        <w:t xml:space="preserve">  Просмотр иллюстраций, картинок,  видео презентации. </w:t>
      </w:r>
    </w:p>
    <w:p w:rsidR="009C77B0" w:rsidRPr="00EA45FF" w:rsidRDefault="009C77B0" w:rsidP="00C63D7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5FF">
        <w:rPr>
          <w:rFonts w:ascii="Times New Roman" w:hAnsi="Times New Roman"/>
          <w:sz w:val="28"/>
          <w:szCs w:val="28"/>
        </w:rPr>
        <w:t xml:space="preserve"> Разучивание физкультминуток, Оформление папок – передвижек о методических пособиях знакомства с геометрическими фигурами.</w:t>
      </w:r>
      <w:r w:rsidRPr="00EA45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Заучивание стишков о геомет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рических фигурах, о</w:t>
      </w:r>
      <w:r w:rsidRPr="00EA45FF">
        <w:rPr>
          <w:rFonts w:ascii="Times New Roman" w:hAnsi="Times New Roman"/>
          <w:color w:val="000000"/>
          <w:sz w:val="28"/>
          <w:szCs w:val="28"/>
          <w:lang w:eastAsia="ru-RU"/>
        </w:rPr>
        <w:t>тгадывание загадок по теме.</w:t>
      </w:r>
    </w:p>
    <w:p w:rsidR="009C77B0" w:rsidRPr="00EA45FF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45FF">
        <w:rPr>
          <w:rFonts w:ascii="Times New Roman" w:hAnsi="Times New Roman"/>
          <w:sz w:val="28"/>
          <w:szCs w:val="28"/>
        </w:rPr>
        <w:t>Привлечением родителей к поиску материала по знакомству с геометрическими фигурами.</w:t>
      </w:r>
    </w:p>
    <w:p w:rsidR="009C77B0" w:rsidRPr="00EA45FF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45F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 творческой деятельностью: рисование, аппликация.</w:t>
      </w:r>
    </w:p>
    <w:p w:rsidR="009C77B0" w:rsidRDefault="009C77B0" w:rsidP="00C63D7F">
      <w:pPr>
        <w:pStyle w:val="ListParagraph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9C77B0" w:rsidRPr="00EA45FF" w:rsidRDefault="009C77B0" w:rsidP="00C63D7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A45FF">
        <w:rPr>
          <w:rFonts w:ascii="Times New Roman" w:hAnsi="Times New Roman"/>
          <w:b/>
          <w:sz w:val="28"/>
          <w:szCs w:val="28"/>
        </w:rPr>
        <w:t xml:space="preserve">3 этап - результативный. 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Самореализация участников проекта и оценка результатов.</w:t>
      </w:r>
    </w:p>
    <w:p w:rsidR="009C77B0" w:rsidRDefault="009C77B0" w:rsidP="00C63D7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1CDD">
        <w:rPr>
          <w:rFonts w:ascii="Times New Roman" w:hAnsi="Times New Roman"/>
          <w:sz w:val="28"/>
          <w:szCs w:val="28"/>
        </w:rPr>
        <w:t xml:space="preserve">Пополнение </w:t>
      </w:r>
      <w:r>
        <w:rPr>
          <w:rFonts w:ascii="Times New Roman" w:hAnsi="Times New Roman"/>
          <w:sz w:val="28"/>
          <w:szCs w:val="28"/>
        </w:rPr>
        <w:t xml:space="preserve"> предметно – развивающей среды группы дидактическими играми и пособиями по математике</w:t>
      </w:r>
      <w:r w:rsidRPr="00941CDD">
        <w:rPr>
          <w:rFonts w:ascii="Times New Roman" w:hAnsi="Times New Roman"/>
          <w:sz w:val="28"/>
          <w:szCs w:val="28"/>
        </w:rPr>
        <w:t>.</w:t>
      </w:r>
    </w:p>
    <w:p w:rsidR="009C77B0" w:rsidRDefault="009C77B0" w:rsidP="00C63D7F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9C77B0" w:rsidRDefault="009C77B0" w:rsidP="00C63D7F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C77B0" w:rsidRPr="00A44466" w:rsidRDefault="009C77B0" w:rsidP="00C63D7F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>•   Расширен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геометрических фигурах;</w:t>
      </w:r>
    </w:p>
    <w:p w:rsidR="009C77B0" w:rsidRPr="00A44466" w:rsidRDefault="009C77B0" w:rsidP="00C63D7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детей р</w:t>
      </w: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>азвит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соотносить форму предметов с известными геометрическими  фигурами;</w:t>
      </w:r>
    </w:p>
    <w:p w:rsidR="009C77B0" w:rsidRPr="00A44466" w:rsidRDefault="009C77B0" w:rsidP="00C63D7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77B0" w:rsidRPr="00A44466" w:rsidRDefault="009C77B0" w:rsidP="00C63D7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 Сформирова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Pr="00A4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умение различать и называть геометрические фигуры.</w:t>
      </w:r>
    </w:p>
    <w:p w:rsidR="009C77B0" w:rsidRPr="00A44466" w:rsidRDefault="009C77B0" w:rsidP="00C63D7F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C77B0" w:rsidRPr="00A51257" w:rsidRDefault="009C77B0" w:rsidP="00C63D7F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44466">
        <w:rPr>
          <w:rFonts w:ascii="Times New Roman" w:hAnsi="Times New Roman"/>
          <w:sz w:val="28"/>
          <w:szCs w:val="28"/>
        </w:rPr>
        <w:t xml:space="preserve"> •</w:t>
      </w:r>
      <w:r>
        <w:rPr>
          <w:rFonts w:ascii="Times New Roman" w:hAnsi="Times New Roman"/>
          <w:sz w:val="28"/>
          <w:szCs w:val="28"/>
        </w:rPr>
        <w:t xml:space="preserve">  Установлены с родителями партнёрские и доверительные отношения.</w:t>
      </w:r>
    </w:p>
    <w:p w:rsidR="009C77B0" w:rsidRDefault="009C77B0" w:rsidP="00C63D7F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9C77B0" w:rsidRDefault="009C77B0" w:rsidP="00941CDD">
      <w:pPr>
        <w:jc w:val="both"/>
        <w:rPr>
          <w:rFonts w:ascii="Times New Roman" w:hAnsi="Times New Roman"/>
          <w:sz w:val="28"/>
          <w:szCs w:val="28"/>
        </w:rPr>
      </w:pPr>
      <w:r w:rsidRPr="00824283">
        <w:rPr>
          <w:rFonts w:ascii="Times New Roman" w:hAnsi="Times New Roman"/>
          <w:b/>
          <w:sz w:val="28"/>
          <w:szCs w:val="28"/>
        </w:rPr>
        <w:t>Дети должны знать и называть</w:t>
      </w:r>
      <w:r>
        <w:rPr>
          <w:rFonts w:ascii="Times New Roman" w:hAnsi="Times New Roman"/>
          <w:sz w:val="28"/>
          <w:szCs w:val="28"/>
        </w:rPr>
        <w:t>:</w:t>
      </w:r>
    </w:p>
    <w:p w:rsidR="009C77B0" w:rsidRPr="00A51257" w:rsidRDefault="009C77B0" w:rsidP="004504E4">
      <w:pPr>
        <w:pStyle w:val="ListParagraph"/>
        <w:numPr>
          <w:ilvl w:val="0"/>
          <w:numId w:val="1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Геометрические фигуры: круг, квадрат, треугольник.</w:t>
      </w:r>
    </w:p>
    <w:p w:rsidR="009C77B0" w:rsidRPr="00A51257" w:rsidRDefault="009C77B0" w:rsidP="004504E4">
      <w:pPr>
        <w:pStyle w:val="ListParagraph"/>
        <w:numPr>
          <w:ilvl w:val="0"/>
          <w:numId w:val="1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Рассказывать стихи, отгадывать загадки.</w:t>
      </w:r>
    </w:p>
    <w:p w:rsidR="009C77B0" w:rsidRDefault="009C77B0" w:rsidP="004504E4">
      <w:pPr>
        <w:pStyle w:val="ListParagraph"/>
        <w:numPr>
          <w:ilvl w:val="0"/>
          <w:numId w:val="1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математические знания в игровой деятельности.</w:t>
      </w:r>
    </w:p>
    <w:p w:rsidR="009C77B0" w:rsidRPr="007C7CFB" w:rsidRDefault="009C77B0" w:rsidP="004504E4">
      <w:pPr>
        <w:pStyle w:val="ListParagraph"/>
        <w:numPr>
          <w:ilvl w:val="0"/>
          <w:numId w:val="1"/>
        </w:numPr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создавать аппликации из геометрических фигур, выкладывать бусы из блоков Дьенеша.</w:t>
      </w:r>
    </w:p>
    <w:p w:rsidR="009C77B0" w:rsidRDefault="009C77B0" w:rsidP="004504E4">
      <w:pPr>
        <w:pStyle w:val="ListParagraph"/>
        <w:ind w:left="284" w:hanging="568"/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ПЛАН  РЕАЛИЗАЦИИ  ПРОЕКТА</w:t>
      </w:r>
    </w:p>
    <w:p w:rsidR="009C77B0" w:rsidRDefault="009C77B0" w:rsidP="00AF02C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9C77B0" w:rsidTr="00A65AE0">
        <w:tc>
          <w:tcPr>
            <w:tcW w:w="266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Работа воспитателя с родителями</w:t>
            </w:r>
          </w:p>
        </w:tc>
        <w:tc>
          <w:tcPr>
            <w:tcW w:w="6911" w:type="dxa"/>
          </w:tcPr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1.Сообщение о начале работы над проектом.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«Круглый стол» с участием родителей</w:t>
            </w:r>
            <w:r w:rsidRPr="00A65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Предложить родителям подобрать атрибуты для игр, дидактические игры, подготовить материал для НОД.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Подбор материала для папки – передвижки.</w:t>
            </w:r>
          </w:p>
        </w:tc>
      </w:tr>
      <w:tr w:rsidR="009C77B0" w:rsidTr="00A65AE0">
        <w:tc>
          <w:tcPr>
            <w:tcW w:w="2660" w:type="dxa"/>
          </w:tcPr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 xml:space="preserve">Работа воспитателя с 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детьми с учетом интеграции образовательных областей</w:t>
            </w:r>
          </w:p>
        </w:tc>
        <w:tc>
          <w:tcPr>
            <w:tcW w:w="6911" w:type="dxa"/>
          </w:tcPr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65AE0">
              <w:rPr>
                <w:rFonts w:ascii="Times New Roman" w:hAnsi="Times New Roman"/>
                <w:sz w:val="28"/>
                <w:szCs w:val="28"/>
              </w:rPr>
              <w:t>.</w:t>
            </w: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развитие. 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Дидактические игры: «Прокати такой же шарик», «Волшебные круги», «Подбери пару», «Собери бусы», «Найди предмет такой же формы», «Чудесный мешочек», «Сложи квадрат», «Построим фигуру», «Найди лишнюю фигуру», «На что похоже».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Игры с авторским пособием «Робот Робик».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Презентация геометрических фигур.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Сюжетно-ролевые игры: «Магазин», «Детский сад», «День рождение куклы Кати».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 xml:space="preserve">2.Речевое развитие. 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Заучивание стишков о геометрических фигурах, заучивание стихотворения А. Барто «Мяч».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Отгадывание загадок по теме.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  - Разучивание пальчиковой игры.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3.Художественно - эстетическое развитие.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Продуктивная деятельность. Аппликация:   «Шарфик для Зайки», «Декоративная тарелочка».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Самостоятельно-художественное творчество детей: выкладывание бус из блоков Дьенеша, игры с авторским пособием «Робот Робик».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4.</w:t>
            </w: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развитие.</w:t>
            </w:r>
            <w:r w:rsidRPr="00A6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A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 воспитывать умение общаться и взаимодействовать со взрослыми и сверстниками в ходе реализации проектной деятельности.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AE0">
              <w:rPr>
                <w:rFonts w:ascii="Times New Roman" w:hAnsi="Times New Roman"/>
                <w:sz w:val="28"/>
                <w:szCs w:val="28"/>
                <w:lang w:eastAsia="ru-RU"/>
              </w:rPr>
              <w:t>- Итоговая выставка творческих работ воспитанников.</w:t>
            </w:r>
          </w:p>
          <w:p w:rsidR="009C77B0" w:rsidRPr="00A65AE0" w:rsidRDefault="009C77B0" w:rsidP="00A65AE0">
            <w:pPr>
              <w:spacing w:after="0" w:line="240" w:lineRule="auto"/>
              <w:ind w:left="226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Самостоятельно-художественная и игровая деятельность детей, общение и коммуникация в деятельности.</w:t>
            </w:r>
            <w:r w:rsidRPr="00A65AE0">
              <w:rPr>
                <w:rFonts w:ascii="Times New Roman" w:hAnsi="Times New Roman"/>
                <w:sz w:val="28"/>
                <w:szCs w:val="28"/>
              </w:rPr>
              <w:t xml:space="preserve"> Умение взаимодействовать друг с другом в игре.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Распространение опыта на сайте детского сада в сети интернет.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5.Физическое развитие.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Подвижные игры: «Найди свой домик», «Мы идем по кругу», «Мой веселый звонкий мяч», «Пузырь», «Карусели».</w:t>
            </w:r>
          </w:p>
        </w:tc>
      </w:tr>
      <w:tr w:rsidR="009C77B0" w:rsidTr="00A65AE0">
        <w:tc>
          <w:tcPr>
            <w:tcW w:w="2660" w:type="dxa"/>
          </w:tcPr>
          <w:p w:rsidR="009C77B0" w:rsidRDefault="009C77B0" w:rsidP="00A65AE0">
            <w:pPr>
              <w:spacing w:after="0" w:line="240" w:lineRule="auto"/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Совместная работа родителей с   детьми.</w:t>
            </w:r>
          </w:p>
        </w:tc>
        <w:tc>
          <w:tcPr>
            <w:tcW w:w="6911" w:type="dxa"/>
          </w:tcPr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1Беседы о геометрических фигурах и их признаках.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2 Совместные игры с блоками Дьенеша.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3 Создание семьями воспитанников аппликации из геометрических фигур.</w:t>
            </w:r>
          </w:p>
          <w:p w:rsidR="009C77B0" w:rsidRDefault="009C77B0" w:rsidP="00A65AE0">
            <w:pPr>
              <w:spacing w:after="0" w:line="240" w:lineRule="auto"/>
              <w:jc w:val="both"/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4 Заучивание стишков о геометрических фигурах, заучивание стихотворения А. Барто «Мяч».</w:t>
            </w:r>
          </w:p>
        </w:tc>
      </w:tr>
      <w:tr w:rsidR="009C77B0" w:rsidTr="00A65AE0">
        <w:tc>
          <w:tcPr>
            <w:tcW w:w="2660" w:type="dxa"/>
          </w:tcPr>
          <w:p w:rsidR="009C77B0" w:rsidRDefault="009C77B0" w:rsidP="00A65AE0">
            <w:pPr>
              <w:spacing w:after="0" w:line="240" w:lineRule="auto"/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Работа воспитателя с другими педагогами</w:t>
            </w:r>
          </w:p>
        </w:tc>
        <w:tc>
          <w:tcPr>
            <w:tcW w:w="691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1.Консультации и обмен опытом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2. Совместная подготовка практических дел.</w:t>
            </w:r>
          </w:p>
        </w:tc>
      </w:tr>
    </w:tbl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/>
    <w:p w:rsidR="009C77B0" w:rsidRDefault="009C77B0" w:rsidP="00AF02CB">
      <w:r w:rsidRPr="005936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47pt;height:659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">
            <v:imagedata r:id="rId5" o:title="" croptop="-16491f" cropbottom="-16174f"/>
            <o:lock v:ext="edit" aspectratio="f"/>
          </v:shape>
        </w:pict>
      </w:r>
    </w:p>
    <w:p w:rsidR="009C77B0" w:rsidRDefault="009C77B0" w:rsidP="00AF02CB"/>
    <w:p w:rsidR="009C77B0" w:rsidRPr="00824283" w:rsidRDefault="009C77B0" w:rsidP="00824283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101EA5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6821"/>
      </w:tblGrid>
      <w:tr w:rsidR="009C77B0" w:rsidTr="00A65AE0">
        <w:tc>
          <w:tcPr>
            <w:tcW w:w="275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68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Задачи</w:t>
            </w:r>
          </w:p>
        </w:tc>
      </w:tr>
      <w:tr w:rsidR="009C77B0" w:rsidTr="00A65AE0">
        <w:tc>
          <w:tcPr>
            <w:tcW w:w="275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21" w:type="dxa"/>
          </w:tcPr>
          <w:p w:rsidR="009C77B0" w:rsidRPr="00A65AE0" w:rsidRDefault="009C77B0" w:rsidP="00A65AE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Развивать интерес детей, любознательность и познавательную мотивацию.</w:t>
            </w:r>
          </w:p>
          <w:p w:rsidR="009C77B0" w:rsidRPr="00A65AE0" w:rsidRDefault="009C77B0" w:rsidP="00A65AE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- Познакомить детей с геометрическими фигурами: кругом, квадратом, треугольником.</w:t>
            </w:r>
          </w:p>
          <w:p w:rsidR="009C77B0" w:rsidRPr="00A65AE0" w:rsidRDefault="009C77B0" w:rsidP="00A65AE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   - Закреплять умение обследовать форму, различать и называть круг, квадрат, треугольник.</w:t>
            </w:r>
          </w:p>
          <w:p w:rsidR="009C77B0" w:rsidRPr="00A65AE0" w:rsidRDefault="009C77B0" w:rsidP="00A65AE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   - Совершенствовать умения детей сравнивать две фигуры по цвету и форме.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7B0" w:rsidTr="00A65AE0">
        <w:tc>
          <w:tcPr>
            <w:tcW w:w="275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-Пополнить словарный запас детей названиями геометрических фигур.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-Воспитывать желание общаться со сверстниками в игровой деятельности.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 Продолжать развивать речь, как средство общения.</w:t>
            </w:r>
          </w:p>
        </w:tc>
      </w:tr>
      <w:tr w:rsidR="009C77B0" w:rsidTr="00A65AE0">
        <w:tc>
          <w:tcPr>
            <w:tcW w:w="275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68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-Развивать интерес к художественному слову. Вызвать желание заучивать стихотворения.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-Формировать творческие способности у дошкольников.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-Вовлечь детей в процесс создания творческих работ различными способами: рисование, аппликация.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-Воспитывать желание творить самостоятельно, получать радость и удовлетворение от собственного творчества испытывать потребность в нем.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7B0" w:rsidTr="00A65AE0">
        <w:tc>
          <w:tcPr>
            <w:tcW w:w="275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68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-Побуждать делиться  о впечатлениях по поводу приобретенных знаний,  не бояться высказывать свое мнение.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-Уметь делать выбор в играх самостоятельно, расставлять приоритеты 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 Воспитывать дружеские взаимоотношения.</w:t>
            </w:r>
          </w:p>
        </w:tc>
      </w:tr>
      <w:tr w:rsidR="009C77B0" w:rsidTr="00A65AE0">
        <w:tc>
          <w:tcPr>
            <w:tcW w:w="275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8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65AE0">
              <w:rPr>
                <w:rFonts w:ascii="Times New Roman" w:hAnsi="Times New Roman"/>
                <w:sz w:val="28"/>
                <w:szCs w:val="28"/>
              </w:rPr>
              <w:t>Повышать двигательную активность.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-Упражнять детей в выполнении спортивных движений 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9C77B0" w:rsidRDefault="009C77B0" w:rsidP="00DA5B4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77B0" w:rsidRDefault="009C77B0" w:rsidP="00DA5B4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77B0" w:rsidRDefault="009C77B0" w:rsidP="00DA5B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проектной деятельности</w:t>
      </w:r>
    </w:p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1 этап - подготовительный</w:t>
      </w:r>
    </w:p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Формирование устойчивого интереса к тематике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233"/>
        <w:gridCol w:w="3398"/>
        <w:gridCol w:w="2042"/>
        <w:gridCol w:w="1376"/>
      </w:tblGrid>
      <w:tr w:rsidR="009C77B0" w:rsidTr="00272376">
        <w:tc>
          <w:tcPr>
            <w:tcW w:w="52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65AE0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2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39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 xml:space="preserve">           Задачи</w:t>
            </w:r>
          </w:p>
        </w:tc>
        <w:tc>
          <w:tcPr>
            <w:tcW w:w="204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137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>Сроки</w:t>
            </w:r>
          </w:p>
        </w:tc>
      </w:tr>
      <w:tr w:rsidR="009C77B0" w:rsidTr="00272376">
        <w:tc>
          <w:tcPr>
            <w:tcW w:w="52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Создание проблемной ситуации для детей</w:t>
            </w:r>
          </w:p>
        </w:tc>
        <w:tc>
          <w:tcPr>
            <w:tcW w:w="339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Выяснить, что дети знают о геометрических фигурах. Расширить знания детей о математических представлениях</w:t>
            </w:r>
            <w:r w:rsidRPr="00A65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 и дети</w:t>
            </w:r>
          </w:p>
        </w:tc>
        <w:tc>
          <w:tcPr>
            <w:tcW w:w="1376" w:type="dxa"/>
            <w:vMerge w:val="restart"/>
          </w:tcPr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15.09.16.-22.09.16.</w:t>
            </w:r>
          </w:p>
        </w:tc>
      </w:tr>
      <w:tr w:rsidR="009C77B0" w:rsidTr="00272376">
        <w:tc>
          <w:tcPr>
            <w:tcW w:w="52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Беседа: «Занимательные фигуры», (рассматривание блоков Дьенеша).</w:t>
            </w:r>
          </w:p>
        </w:tc>
        <w:tc>
          <w:tcPr>
            <w:tcW w:w="339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Создать условия для ознакомления с геометрическими фигурами</w:t>
            </w:r>
            <w:r w:rsidRPr="00A65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Повысить интерес детей к занятию математики и знакомству с геометрическими фигурами. Повысить педагогические знания родителей.</w:t>
            </w:r>
          </w:p>
        </w:tc>
        <w:tc>
          <w:tcPr>
            <w:tcW w:w="204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 xml:space="preserve">Воспитатель,    дети и родители.    </w:t>
            </w:r>
          </w:p>
        </w:tc>
        <w:tc>
          <w:tcPr>
            <w:tcW w:w="1376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272376">
        <w:tc>
          <w:tcPr>
            <w:tcW w:w="52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Подбор печатной информации,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Методических пособий, видео презентаций по теме проекта.</w:t>
            </w:r>
          </w:p>
        </w:tc>
        <w:tc>
          <w:tcPr>
            <w:tcW w:w="339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Ознакомить родителей с проблемой.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 xml:space="preserve">Вместе обсудить цели и 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задачи проекта.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Сформировать интерес у родителей  к совместной работе по поиску информации и созданию условий для реализации проекта.</w:t>
            </w:r>
          </w:p>
        </w:tc>
        <w:tc>
          <w:tcPr>
            <w:tcW w:w="204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Родители.</w:t>
            </w:r>
          </w:p>
        </w:tc>
        <w:tc>
          <w:tcPr>
            <w:tcW w:w="1376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272376">
        <w:tc>
          <w:tcPr>
            <w:tcW w:w="52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Обсуждение и составление плана дальнейшей продуктивной деятельности воспитателя с детьми, совместной работы детей родителей и педагогов.</w:t>
            </w:r>
          </w:p>
        </w:tc>
        <w:tc>
          <w:tcPr>
            <w:tcW w:w="339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Заинтересовать детей предстоящей работой.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Дать возможность детям аргументировано обосновать свои предложения, уметь давать правильную оценку своему выбору. Создать условия для демонстрации продуктов детской деятельности.</w:t>
            </w:r>
          </w:p>
        </w:tc>
        <w:tc>
          <w:tcPr>
            <w:tcW w:w="204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дети, родители, педагоги.</w:t>
            </w:r>
          </w:p>
        </w:tc>
        <w:tc>
          <w:tcPr>
            <w:tcW w:w="1376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272376">
        <w:tc>
          <w:tcPr>
            <w:tcW w:w="52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Оформление папки-передвижки «Методические рекомендации к блокам Дьенеша»</w:t>
            </w:r>
          </w:p>
        </w:tc>
        <w:tc>
          <w:tcPr>
            <w:tcW w:w="339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Создать определенный настрой у родителей для понимания того, что нам предстоит сделать и изучить.</w:t>
            </w:r>
          </w:p>
        </w:tc>
        <w:tc>
          <w:tcPr>
            <w:tcW w:w="2042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родители.</w:t>
            </w:r>
          </w:p>
        </w:tc>
        <w:tc>
          <w:tcPr>
            <w:tcW w:w="1376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C77B0" w:rsidRDefault="009C77B0" w:rsidP="00714E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этап – технологический</w:t>
      </w:r>
    </w:p>
    <w:p w:rsidR="009C77B0" w:rsidRDefault="009C77B0" w:rsidP="00714E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Формирование у детей математических представлений, а так же творческих  умений и навыков.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410"/>
        <w:gridCol w:w="3221"/>
        <w:gridCol w:w="2117"/>
        <w:gridCol w:w="1290"/>
      </w:tblGrid>
      <w:tr w:rsidR="009C77B0" w:rsidTr="00A65AE0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32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 xml:space="preserve">            Задачи</w:t>
            </w:r>
          </w:p>
        </w:tc>
        <w:tc>
          <w:tcPr>
            <w:tcW w:w="211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129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32"/>
                <w:szCs w:val="32"/>
              </w:rPr>
              <w:t>Сроки</w:t>
            </w:r>
          </w:p>
        </w:tc>
      </w:tr>
      <w:tr w:rsidR="009C77B0" w:rsidTr="00A65AE0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Внедрение в воспитательно – образовательный процесс эффективных методов и приёмов по расширению знаний дошкольников о геометрических фигурах.</w:t>
            </w:r>
          </w:p>
        </w:tc>
        <w:tc>
          <w:tcPr>
            <w:tcW w:w="32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Воспитывать желание узнавать новые сведения.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Знакомить детей с геометрическими формами - круг, квадрат, треугольник.</w:t>
            </w:r>
          </w:p>
        </w:tc>
        <w:tc>
          <w:tcPr>
            <w:tcW w:w="211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и дети.</w:t>
            </w:r>
          </w:p>
        </w:tc>
        <w:tc>
          <w:tcPr>
            <w:tcW w:w="1290" w:type="dxa"/>
            <w:vMerge w:val="restart"/>
          </w:tcPr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23.09.16- 30.09.16.</w:t>
            </w:r>
          </w:p>
        </w:tc>
      </w:tr>
      <w:tr w:rsidR="009C77B0" w:rsidTr="00A65AE0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Заучивание стихотворений о геометрических фигурах.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Знакомить детей с геометрическими формами - круг, квадрат, треугольник</w:t>
            </w:r>
          </w:p>
        </w:tc>
        <w:tc>
          <w:tcPr>
            <w:tcW w:w="211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и дети.</w:t>
            </w:r>
          </w:p>
        </w:tc>
        <w:tc>
          <w:tcPr>
            <w:tcW w:w="1290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 xml:space="preserve">Чтение детям стихотворений о геометрических фигурах.  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Познакомить детей с поэтическими произведениями, объяснить непонятные слова и выражения</w:t>
            </w:r>
          </w:p>
        </w:tc>
        <w:tc>
          <w:tcPr>
            <w:tcW w:w="211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и дети.</w:t>
            </w:r>
          </w:p>
        </w:tc>
        <w:tc>
          <w:tcPr>
            <w:tcW w:w="1290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Рассказывание сказки «Колобок» с использованием театрализованных элементов</w:t>
            </w:r>
          </w:p>
        </w:tc>
        <w:tc>
          <w:tcPr>
            <w:tcW w:w="32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математические представления детей через использование русских народных сказок</w:t>
            </w:r>
          </w:p>
        </w:tc>
        <w:tc>
          <w:tcPr>
            <w:tcW w:w="211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и дети.</w:t>
            </w:r>
          </w:p>
        </w:tc>
        <w:tc>
          <w:tcPr>
            <w:tcW w:w="1290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Аппликация на тему:</w:t>
            </w:r>
          </w:p>
          <w:p w:rsidR="009C77B0" w:rsidRPr="00A65AE0" w:rsidRDefault="009C77B0" w:rsidP="00A6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«Декоративная тарелочка».</w:t>
            </w:r>
          </w:p>
        </w:tc>
        <w:tc>
          <w:tcPr>
            <w:tcW w:w="3221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Закрепить геометрическую форму круг, учить наклеивать и располагать изображение на круге</w:t>
            </w:r>
          </w:p>
        </w:tc>
        <w:tc>
          <w:tcPr>
            <w:tcW w:w="211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и дети.</w:t>
            </w:r>
          </w:p>
        </w:tc>
        <w:tc>
          <w:tcPr>
            <w:tcW w:w="129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407"/>
        <w:gridCol w:w="3294"/>
        <w:gridCol w:w="2118"/>
        <w:gridCol w:w="1216"/>
      </w:tblGrid>
      <w:tr w:rsidR="009C77B0" w:rsidTr="00A65AE0"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Сюжетно-ролевые игры: «Магазин», «Детский сад», «День рождение куклы Кати»</w:t>
            </w: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математические представления детей в игровой деятельности. Развивать умение соотносить форму предмета с геометрической фигурой.</w:t>
            </w: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дети.</w:t>
            </w:r>
          </w:p>
        </w:tc>
        <w:tc>
          <w:tcPr>
            <w:tcW w:w="1216" w:type="dxa"/>
            <w:vMerge w:val="restart"/>
          </w:tcPr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3недел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03.10.16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11.10.16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C77B0" w:rsidRPr="00A65AE0" w:rsidRDefault="009C77B0" w:rsidP="00A65A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7B0" w:rsidTr="00A65AE0"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Аппликация на тему: «Шарфик для Зайки».</w:t>
            </w: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Закреплять умение детей пользоваться клеем, кисточкой, аккуратно вытирать тряпочкой излишки клея. Закреплять знания цветов.</w:t>
            </w: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дети.</w:t>
            </w:r>
          </w:p>
        </w:tc>
        <w:tc>
          <w:tcPr>
            <w:tcW w:w="1216" w:type="dxa"/>
            <w:vMerge/>
          </w:tcPr>
          <w:p w:rsidR="009C77B0" w:rsidRPr="00A65AE0" w:rsidRDefault="009C77B0" w:rsidP="00A65AE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Отгадывание загадок про геометрические фигуры.</w:t>
            </w: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Способствовать развитию мышления детей. Закрепить названия геометрических фигур.</w:t>
            </w: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 дети.</w:t>
            </w:r>
          </w:p>
        </w:tc>
        <w:tc>
          <w:tcPr>
            <w:tcW w:w="1216" w:type="dxa"/>
            <w:vMerge/>
          </w:tcPr>
          <w:p w:rsidR="009C77B0" w:rsidRPr="00A65AE0" w:rsidRDefault="009C77B0" w:rsidP="00A65AE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65AE0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игры: «Найди свой домик», «Мы идем по кругу», «Мой веселый звонкий мяч», «Пузырь», «Карусели»</w:t>
            </w: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название и формы геометрических фигур с использованием художественно-литературного сопровождения</w:t>
            </w: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дети.</w:t>
            </w:r>
          </w:p>
        </w:tc>
        <w:tc>
          <w:tcPr>
            <w:tcW w:w="1216" w:type="dxa"/>
            <w:vMerge/>
          </w:tcPr>
          <w:p w:rsidR="009C77B0" w:rsidRPr="00A65AE0" w:rsidRDefault="009C77B0" w:rsidP="00A65AE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Игра «Построим фигуру».</w:t>
            </w: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Закрепить навыки строить геометрические фигуры из счётных палочек.</w:t>
            </w: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дети.</w:t>
            </w:r>
          </w:p>
        </w:tc>
        <w:tc>
          <w:tcPr>
            <w:tcW w:w="1216" w:type="dxa"/>
            <w:vMerge/>
          </w:tcPr>
          <w:p w:rsidR="009C77B0" w:rsidRPr="00A65AE0" w:rsidRDefault="009C77B0" w:rsidP="00A65AE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rPr>
          <w:trHeight w:val="1665"/>
        </w:trPr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Пальчиковая игра: «Вышли пальчики гулять».</w:t>
            </w: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Закрепление слов игры, счёта до 5. Формировать умение соотносить текст игры с движениями.</w:t>
            </w: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, дети.</w:t>
            </w:r>
          </w:p>
        </w:tc>
        <w:tc>
          <w:tcPr>
            <w:tcW w:w="1216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Выкладывание геометрических  бус из блоков Дьенеша.</w:t>
            </w: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Закрепить знание геометрических форм в самостоятельном  творчестве с использованием нетрадиционной технологии.</w:t>
            </w: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дети.</w:t>
            </w:r>
          </w:p>
        </w:tc>
        <w:tc>
          <w:tcPr>
            <w:tcW w:w="1216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Игры с авторским пособием «Робот Робик».</w:t>
            </w: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Закрепить знания детей о геометрических фигурах, упражнять в умении различать и правильно называть геометрические фигуры: круг, квадрат, треугольник. Определять основные признаки геометрических фигур.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и дети.</w:t>
            </w:r>
          </w:p>
        </w:tc>
        <w:tc>
          <w:tcPr>
            <w:tcW w:w="1216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77B0" w:rsidTr="00A65AE0">
        <w:tc>
          <w:tcPr>
            <w:tcW w:w="53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07" w:type="dxa"/>
          </w:tcPr>
          <w:p w:rsidR="009C77B0" w:rsidRPr="00A65AE0" w:rsidRDefault="009C77B0" w:rsidP="00A65AE0">
            <w:pPr>
              <w:spacing w:after="0" w:line="240" w:lineRule="auto"/>
              <w:ind w:left="226"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 xml:space="preserve">Дидактические игры: </w:t>
            </w:r>
            <w:r w:rsidRPr="00A65AE0">
              <w:rPr>
                <w:rFonts w:ascii="Times New Roman" w:hAnsi="Times New Roman"/>
                <w:color w:val="000000"/>
                <w:sz w:val="28"/>
                <w:lang w:eastAsia="ru-RU"/>
              </w:rPr>
              <w:t>«Прокати такой же шарик», «Волшебные круги», «Подбери пару»,  «Найди предмет такой же формы», «Чудесный мешочек», «Сложи квадрат», «Построим фигуру», «Найди лишнюю фигуру», «На что похоже».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C77B0" w:rsidRPr="00A65AE0" w:rsidRDefault="009C77B0" w:rsidP="00A65AE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Расширять, систематизировать и обобщать знания о геометрических фигурах. Воспитывать дружеские взаимоотношения, взаимопонимания в совместной деятельности.</w:t>
            </w:r>
          </w:p>
        </w:tc>
        <w:tc>
          <w:tcPr>
            <w:tcW w:w="211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 и дети.</w:t>
            </w:r>
          </w:p>
        </w:tc>
        <w:tc>
          <w:tcPr>
            <w:tcW w:w="121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</w:p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</w:p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</w:p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</w:p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3- этап результативный</w:t>
      </w:r>
    </w:p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Самореализация участников проекта и оценка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258"/>
        <w:gridCol w:w="3376"/>
        <w:gridCol w:w="2114"/>
        <w:gridCol w:w="1290"/>
      </w:tblGrid>
      <w:tr w:rsidR="009C77B0" w:rsidTr="00DC6075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7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1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290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5AE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9C77B0" w:rsidTr="00DC6075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5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Итоговое мероприятие по проектной деятельности. Развлечение на тему: «Прогулка по волшебному лесу».</w:t>
            </w:r>
          </w:p>
        </w:tc>
        <w:tc>
          <w:tcPr>
            <w:tcW w:w="337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о геометрических фигурах, развивать внимание, формировать у детей интерес к математике, чувство уверенности в своих знаниях.</w:t>
            </w:r>
            <w:r w:rsidRPr="00A65AE0">
              <w:rPr>
                <w:rFonts w:ascii="Times New Roman" w:hAnsi="Times New Roman"/>
                <w:sz w:val="28"/>
                <w:szCs w:val="28"/>
              </w:rPr>
              <w:t xml:space="preserve">    Создание благоприятной атмосферы доброжелательности и взаимопонимания. Получить заряд положительных эмоций от праздника.</w:t>
            </w:r>
          </w:p>
        </w:tc>
        <w:tc>
          <w:tcPr>
            <w:tcW w:w="211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дети, педагоги.</w:t>
            </w:r>
          </w:p>
        </w:tc>
        <w:tc>
          <w:tcPr>
            <w:tcW w:w="1290" w:type="dxa"/>
            <w:vMerge w:val="restart"/>
          </w:tcPr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4дня</w:t>
            </w:r>
          </w:p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11.10.16- 15.10.16.</w:t>
            </w:r>
          </w:p>
        </w:tc>
      </w:tr>
      <w:tr w:rsidR="009C77B0" w:rsidTr="00DC6075">
        <w:tc>
          <w:tcPr>
            <w:tcW w:w="533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58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 xml:space="preserve"> Демонстрация собранных материалов. Выставка методических пособий и рекомендаций.</w:t>
            </w:r>
          </w:p>
        </w:tc>
        <w:tc>
          <w:tcPr>
            <w:tcW w:w="3376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Собрать  в группе дидактические пособия и игры, папки – передвижки по знакомству детей с геометрическими фигурами.  Организовать выставку детских работ, которые дают возможность детям почувствовать причастность к работе в проекте, а так же гордость и удовлетворение от проделанной работы.</w:t>
            </w:r>
          </w:p>
        </w:tc>
        <w:tc>
          <w:tcPr>
            <w:tcW w:w="2114" w:type="dxa"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AE0">
              <w:rPr>
                <w:rFonts w:ascii="Times New Roman" w:hAnsi="Times New Roman"/>
                <w:sz w:val="28"/>
                <w:szCs w:val="28"/>
              </w:rPr>
              <w:t>Воспитатель, педагоги, дети, родители.</w:t>
            </w:r>
          </w:p>
        </w:tc>
        <w:tc>
          <w:tcPr>
            <w:tcW w:w="1290" w:type="dxa"/>
            <w:vMerge/>
          </w:tcPr>
          <w:p w:rsidR="009C77B0" w:rsidRPr="00A65AE0" w:rsidRDefault="009C77B0" w:rsidP="00A65AE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C77B0" w:rsidRDefault="009C77B0" w:rsidP="00714EED">
      <w:pPr>
        <w:rPr>
          <w:rFonts w:ascii="Times New Roman" w:hAnsi="Times New Roman"/>
          <w:b/>
          <w:sz w:val="32"/>
          <w:szCs w:val="32"/>
        </w:rPr>
      </w:pPr>
    </w:p>
    <w:p w:rsidR="009C77B0" w:rsidRDefault="009C77B0" w:rsidP="00714E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77B0" w:rsidRDefault="009C77B0" w:rsidP="00714E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77B0" w:rsidRDefault="009C77B0" w:rsidP="00714E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77B0" w:rsidRDefault="009C77B0" w:rsidP="00714E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77B0" w:rsidRDefault="009C77B0" w:rsidP="00714EED">
      <w:pPr>
        <w:jc w:val="center"/>
        <w:rPr>
          <w:rFonts w:ascii="Times New Roman" w:hAnsi="Times New Roman"/>
          <w:b/>
          <w:sz w:val="32"/>
          <w:szCs w:val="32"/>
        </w:rPr>
      </w:pPr>
      <w:r w:rsidRPr="004666AE">
        <w:rPr>
          <w:rFonts w:ascii="Times New Roman" w:hAnsi="Times New Roman"/>
          <w:b/>
          <w:sz w:val="32"/>
          <w:szCs w:val="32"/>
        </w:rPr>
        <w:t>Результаты про</w:t>
      </w:r>
      <w:r>
        <w:rPr>
          <w:rFonts w:ascii="Times New Roman" w:hAnsi="Times New Roman"/>
          <w:b/>
          <w:sz w:val="32"/>
          <w:szCs w:val="32"/>
        </w:rPr>
        <w:t>екта. Выводы.</w:t>
      </w:r>
    </w:p>
    <w:p w:rsidR="009C77B0" w:rsidRPr="007865CE" w:rsidRDefault="009C77B0" w:rsidP="00F54126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Дети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CE">
        <w:rPr>
          <w:rFonts w:ascii="Times New Roman" w:hAnsi="Times New Roman"/>
          <w:color w:val="000000"/>
          <w:sz w:val="28"/>
          <w:lang w:eastAsia="ru-RU"/>
        </w:rPr>
        <w:t>В совместной работе дети активно и дружно работали, доводили начатое дело до конца, договаривались и сами планировали  свои дела в разных видах продуктивной  и познавательной деятельности, тем самым развивая в себе коммуникативные, познавательные способности.</w:t>
      </w:r>
    </w:p>
    <w:p w:rsidR="009C77B0" w:rsidRPr="007865CE" w:rsidRDefault="009C77B0" w:rsidP="00F54126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Были разучены</w:t>
      </w:r>
      <w:r>
        <w:rPr>
          <w:rFonts w:ascii="Times New Roman" w:hAnsi="Times New Roman"/>
          <w:color w:val="000000"/>
          <w:sz w:val="28"/>
          <w:lang w:eastAsia="ru-RU"/>
        </w:rPr>
        <w:t xml:space="preserve"> и освоены новые пальчиковые игры</w:t>
      </w:r>
      <w:r w:rsidRPr="007865CE">
        <w:rPr>
          <w:rFonts w:ascii="Times New Roman" w:hAnsi="Times New Roman"/>
          <w:color w:val="000000"/>
          <w:sz w:val="28"/>
          <w:lang w:eastAsia="ru-RU"/>
        </w:rPr>
        <w:t>, подвижные  и дидактические игры.</w:t>
      </w:r>
    </w:p>
    <w:p w:rsidR="009C77B0" w:rsidRPr="007865CE" w:rsidRDefault="009C77B0" w:rsidP="00F54126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У детей улучшилась мелкая моторика рук, координация движений.</w:t>
      </w:r>
    </w:p>
    <w:p w:rsidR="009C77B0" w:rsidRPr="007865CE" w:rsidRDefault="009C77B0" w:rsidP="00F54126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Были получены системные знания о геометрических фигурах.</w:t>
      </w:r>
    </w:p>
    <w:p w:rsidR="009C77B0" w:rsidRDefault="009C77B0" w:rsidP="00426E50">
      <w:pPr>
        <w:spacing w:after="0"/>
        <w:rPr>
          <w:rFonts w:ascii="Times New Roman" w:hAnsi="Times New Roman"/>
          <w:sz w:val="28"/>
          <w:szCs w:val="28"/>
        </w:rPr>
      </w:pPr>
    </w:p>
    <w:p w:rsidR="009C77B0" w:rsidRDefault="009C77B0" w:rsidP="00426E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Родители - </w:t>
      </w:r>
      <w:r>
        <w:rPr>
          <w:rFonts w:ascii="Times New Roman" w:hAnsi="Times New Roman"/>
          <w:sz w:val="28"/>
          <w:szCs w:val="28"/>
        </w:rPr>
        <w:t>С</w:t>
      </w:r>
      <w:r w:rsidRPr="00A17243">
        <w:rPr>
          <w:rFonts w:ascii="Times New Roman" w:hAnsi="Times New Roman"/>
          <w:sz w:val="28"/>
          <w:szCs w:val="28"/>
        </w:rPr>
        <w:t>тали более активными, у них появилось желание принимать участие в совместных мероприятиях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17243">
        <w:rPr>
          <w:rFonts w:ascii="Times New Roman" w:hAnsi="Times New Roman"/>
          <w:sz w:val="28"/>
          <w:szCs w:val="28"/>
        </w:rPr>
        <w:t>начали проявлять больше интереса к образовательно - воспитательному процессу;</w:t>
      </w:r>
      <w:r>
        <w:rPr>
          <w:rFonts w:ascii="Times New Roman" w:hAnsi="Times New Roman"/>
          <w:sz w:val="28"/>
          <w:szCs w:val="28"/>
        </w:rPr>
        <w:t xml:space="preserve"> Стали более коммуникабельны и дипломатичны. У них появилась заинтересованность в продолжительном сотрудничестве.</w:t>
      </w:r>
    </w:p>
    <w:p w:rsidR="009C77B0" w:rsidRPr="00A17243" w:rsidRDefault="009C77B0" w:rsidP="00426E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Педагоги - </w:t>
      </w:r>
      <w:r w:rsidRPr="00A17243">
        <w:rPr>
          <w:rFonts w:ascii="Times New Roman" w:hAnsi="Times New Roman"/>
          <w:sz w:val="28"/>
          <w:szCs w:val="28"/>
        </w:rPr>
        <w:t>разработаны методические рекомендации для воспитателей;</w:t>
      </w:r>
      <w:r>
        <w:rPr>
          <w:rFonts w:ascii="Times New Roman" w:hAnsi="Times New Roman"/>
          <w:sz w:val="28"/>
          <w:szCs w:val="28"/>
        </w:rPr>
        <w:t xml:space="preserve"> подготовлена презентация проекта на педсовете</w:t>
      </w:r>
      <w:r w:rsidRPr="00A17243">
        <w:rPr>
          <w:rFonts w:ascii="Times New Roman" w:hAnsi="Times New Roman"/>
          <w:sz w:val="28"/>
          <w:szCs w:val="28"/>
        </w:rPr>
        <w:t>.</w:t>
      </w:r>
    </w:p>
    <w:p w:rsidR="009C77B0" w:rsidRDefault="009C77B0" w:rsidP="00426E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Вывод - </w:t>
      </w:r>
      <w:r w:rsidRPr="00A17243">
        <w:rPr>
          <w:rFonts w:ascii="Times New Roman" w:hAnsi="Times New Roman"/>
          <w:sz w:val="28"/>
          <w:szCs w:val="28"/>
        </w:rPr>
        <w:t>На протяжении всего проекта осуществлялась работа по реализации задачи содержания практически всех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. Данный проект способствовал формированию  познавательного интереса детей к геометрическим формам, цвету. У детей развился интерес к познанию математических представлений. Развилась познавательная активность, творческие способности, коммуникативные навыки, улучшилось звукопроизношение, выразительность речи. Проект способствовал развитию эмоциональной отзывчивости и творческому развитию детей.  </w:t>
      </w: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Default="009C77B0" w:rsidP="00714EED">
      <w:pPr>
        <w:jc w:val="both"/>
        <w:rPr>
          <w:rFonts w:ascii="Times New Roman" w:hAnsi="Times New Roman"/>
          <w:sz w:val="28"/>
          <w:szCs w:val="28"/>
        </w:rPr>
      </w:pPr>
    </w:p>
    <w:p w:rsidR="009C77B0" w:rsidRPr="00E253C5" w:rsidRDefault="009C77B0" w:rsidP="00714EED">
      <w:pPr>
        <w:jc w:val="both"/>
        <w:rPr>
          <w:rFonts w:ascii="Times New Roman" w:hAnsi="Times New Roman"/>
          <w:i/>
          <w:sz w:val="44"/>
          <w:szCs w:val="44"/>
        </w:rPr>
      </w:pPr>
      <w:r w:rsidRPr="00E253C5">
        <w:rPr>
          <w:rFonts w:ascii="Times New Roman" w:hAnsi="Times New Roman"/>
          <w:i/>
          <w:sz w:val="44"/>
          <w:szCs w:val="44"/>
        </w:rPr>
        <w:t xml:space="preserve">Приложение к проекту: </w:t>
      </w:r>
    </w:p>
    <w:p w:rsidR="009C77B0" w:rsidRPr="00E253C5" w:rsidRDefault="009C77B0" w:rsidP="00714EED">
      <w:pPr>
        <w:jc w:val="both"/>
        <w:rPr>
          <w:rFonts w:ascii="Times New Roman" w:hAnsi="Times New Roman"/>
          <w:b/>
          <w:sz w:val="48"/>
          <w:szCs w:val="48"/>
        </w:rPr>
      </w:pPr>
      <w:r w:rsidRPr="00E253C5">
        <w:rPr>
          <w:rFonts w:ascii="Times New Roman" w:hAnsi="Times New Roman"/>
          <w:b/>
          <w:sz w:val="48"/>
          <w:szCs w:val="48"/>
        </w:rPr>
        <w:t>«Занимательные фигуры».</w:t>
      </w:r>
    </w:p>
    <w:p w:rsidR="009C77B0" w:rsidRDefault="009C77B0" w:rsidP="00202E05">
      <w:pPr>
        <w:pStyle w:val="ListParagraph"/>
        <w:jc w:val="right"/>
        <w:rPr>
          <w:rStyle w:val="Strong"/>
          <w:rFonts w:ascii="Times New Roman" w:hAnsi="Times New Roman"/>
          <w:b w:val="0"/>
          <w:color w:val="984806"/>
          <w:sz w:val="32"/>
          <w:szCs w:val="32"/>
          <w:shd w:val="clear" w:color="auto" w:fill="FFFFFF"/>
        </w:rPr>
      </w:pPr>
    </w:p>
    <w:p w:rsidR="009C77B0" w:rsidRPr="007865CE" w:rsidRDefault="009C77B0" w:rsidP="00C0154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        </w:t>
      </w:r>
      <w:r w:rsidRPr="007865CE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Картотека дидактических игр</w:t>
      </w:r>
    </w:p>
    <w:p w:rsidR="009C77B0" w:rsidRDefault="009C77B0" w:rsidP="00E253C5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C77B0" w:rsidRPr="007865CE" w:rsidRDefault="009C77B0" w:rsidP="00E253C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Игра «Найди лишнюю фигуру».</w:t>
      </w:r>
    </w:p>
    <w:p w:rsidR="009C77B0" w:rsidRDefault="009C77B0" w:rsidP="00E253C5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9C77B0" w:rsidRPr="007865CE" w:rsidRDefault="009C77B0" w:rsidP="00E253C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Детям поочередно показывают карточки с изображением геометрических фигур (круга, квадрата, треугольника), предлагают рассмотреть их и спрашивают: «Чем похожи фигуры? Чем отличаются фигуры? Какая фигура лишняя? Почему?».</w:t>
      </w:r>
    </w:p>
    <w:p w:rsidR="009C77B0" w:rsidRDefault="009C77B0" w:rsidP="00E253C5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C77B0" w:rsidRPr="007865CE" w:rsidRDefault="009C77B0" w:rsidP="00E253C5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Игра «Чудесный мешочек».</w:t>
      </w:r>
    </w:p>
    <w:p w:rsidR="009C77B0" w:rsidRPr="007865CE" w:rsidRDefault="009C77B0" w:rsidP="00E253C5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Я – чудесный мешочек,</w:t>
      </w:r>
    </w:p>
    <w:p w:rsidR="009C77B0" w:rsidRPr="007865CE" w:rsidRDefault="009C77B0" w:rsidP="00E253C5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Всем ребятам я дружочек.</w:t>
      </w:r>
    </w:p>
    <w:p w:rsidR="009C77B0" w:rsidRPr="007865CE" w:rsidRDefault="009C77B0" w:rsidP="00E253C5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Очень хочется мне знать,</w:t>
      </w:r>
    </w:p>
    <w:p w:rsidR="009C77B0" w:rsidRPr="007865CE" w:rsidRDefault="009C77B0" w:rsidP="00E253C5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Как вы любите играть.</w:t>
      </w:r>
    </w:p>
    <w:p w:rsidR="009C77B0" w:rsidRPr="007865CE" w:rsidRDefault="009C77B0" w:rsidP="00E253C5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В «чудесном мешочке» лежат геометрические фигуры  разных цветов. Дети определяют геометрические фигуры на ощупь, затем достают их и называют цвета.</w:t>
      </w:r>
    </w:p>
    <w:p w:rsidR="009C77B0" w:rsidRDefault="009C77B0" w:rsidP="00E253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C77B0" w:rsidRPr="007865CE" w:rsidRDefault="009C77B0" w:rsidP="00E253C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Игра  «Построим фигуру».</w:t>
      </w:r>
    </w:p>
    <w:p w:rsidR="009C77B0" w:rsidRPr="007865CE" w:rsidRDefault="009C77B0" w:rsidP="00E253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Детям предлагают составить из  палочек квадрат, треугольник.</w:t>
      </w:r>
    </w:p>
    <w:p w:rsidR="009C77B0" w:rsidRDefault="009C77B0" w:rsidP="00E253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C77B0" w:rsidRPr="007865CE" w:rsidRDefault="009C77B0" w:rsidP="00E253C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Игра  «Найди предмет такой же формы»</w:t>
      </w:r>
    </w:p>
    <w:p w:rsidR="009C77B0" w:rsidRPr="007865CE" w:rsidRDefault="009C77B0" w:rsidP="00E253C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Детям предлагают в окружающем  найти предметы определенной  формы – круглой, квадратной, треугольной;</w:t>
      </w:r>
    </w:p>
    <w:p w:rsidR="009C77B0" w:rsidRDefault="009C77B0" w:rsidP="00E253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C77B0" w:rsidRPr="007865CE" w:rsidRDefault="009C77B0" w:rsidP="00E253C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Игра «На что похоже»</w:t>
      </w:r>
    </w:p>
    <w:p w:rsidR="009C77B0" w:rsidRPr="007865CE" w:rsidRDefault="009C77B0" w:rsidP="00E253C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Детям показывают геометрические фигуры и предлагают подумать и назвать, на что они похож, например, на туловище животного, на воздушный шарик.</w:t>
      </w:r>
    </w:p>
    <w:p w:rsidR="009C77B0" w:rsidRPr="00202E05" w:rsidRDefault="009C77B0" w:rsidP="00202E05">
      <w:pPr>
        <w:pStyle w:val="ListParagraph"/>
        <w:jc w:val="center"/>
        <w:rPr>
          <w:rFonts w:ascii="Times New Roman" w:hAnsi="Times New Roman"/>
          <w:b/>
          <w:color w:val="984806"/>
          <w:sz w:val="32"/>
          <w:szCs w:val="32"/>
          <w:shd w:val="clear" w:color="auto" w:fill="FFFFFF"/>
        </w:rPr>
      </w:pPr>
    </w:p>
    <w:p w:rsidR="009C77B0" w:rsidRDefault="009C77B0" w:rsidP="00061758">
      <w:pPr>
        <w:rPr>
          <w:rFonts w:ascii="Times New Roman" w:hAnsi="Times New Roman"/>
          <w:b/>
          <w:color w:val="C00000"/>
          <w:sz w:val="56"/>
          <w:szCs w:val="56"/>
          <w:shd w:val="clear" w:color="auto" w:fill="FFFFFF"/>
        </w:rPr>
      </w:pPr>
    </w:p>
    <w:p w:rsidR="009C77B0" w:rsidRDefault="009C77B0" w:rsidP="00061758">
      <w:pPr>
        <w:rPr>
          <w:rFonts w:ascii="Times New Roman" w:hAnsi="Times New Roman"/>
          <w:b/>
          <w:color w:val="C00000"/>
          <w:sz w:val="56"/>
          <w:szCs w:val="56"/>
          <w:shd w:val="clear" w:color="auto" w:fill="FFFFFF"/>
        </w:rPr>
      </w:pPr>
    </w:p>
    <w:p w:rsidR="009C77B0" w:rsidRPr="00E253C5" w:rsidRDefault="009C77B0" w:rsidP="00E253C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             </w:t>
      </w:r>
      <w:r w:rsidRPr="00E253C5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Стихи про фигуры</w:t>
      </w: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.</w:t>
      </w:r>
    </w:p>
    <w:p w:rsidR="009C77B0" w:rsidRPr="00061758" w:rsidRDefault="009C77B0" w:rsidP="00061758">
      <w:pPr>
        <w:rPr>
          <w:rFonts w:ascii="Times New Roman" w:hAnsi="Times New Roman"/>
          <w:b/>
          <w:color w:val="C00000"/>
          <w:sz w:val="56"/>
          <w:szCs w:val="56"/>
          <w:shd w:val="clear" w:color="auto" w:fill="FFFFFF"/>
        </w:rPr>
        <w:sectPr w:rsidR="009C77B0" w:rsidRPr="00061758" w:rsidSect="00E62791">
          <w:pgSz w:w="11906" w:h="16838"/>
          <w:pgMar w:top="1134" w:right="850" w:bottom="1134" w:left="1701" w:header="708" w:footer="708" w:gutter="0"/>
          <w:pgBorders w:offsetFrom="page">
            <w:top w:val="certificateBanner" w:sz="30" w:space="24" w:color="auto"/>
            <w:left w:val="certificateBanner" w:sz="30" w:space="24" w:color="auto"/>
            <w:bottom w:val="certificateBanner" w:sz="30" w:space="24" w:color="auto"/>
            <w:right w:val="certificateBanner" w:sz="30" w:space="24" w:color="auto"/>
          </w:pgBorders>
          <w:cols w:space="708"/>
          <w:docGrid w:linePitch="360"/>
        </w:sectPr>
      </w:pPr>
    </w:p>
    <w:p w:rsidR="009C77B0" w:rsidRDefault="009C77B0" w:rsidP="00F27201">
      <w:pPr>
        <w:pStyle w:val="NormalWeb"/>
        <w:shd w:val="clear" w:color="auto" w:fill="FFFFFF"/>
        <w:spacing w:before="0" w:beforeAutospacing="0" w:after="150" w:afterAutospacing="0" w:line="315" w:lineRule="atLeast"/>
        <w:rPr>
          <w:b/>
          <w:color w:val="002060"/>
          <w:sz w:val="28"/>
          <w:szCs w:val="28"/>
        </w:rPr>
      </w:pPr>
    </w:p>
    <w:p w:rsidR="009C77B0" w:rsidRPr="007865CE" w:rsidRDefault="009C77B0" w:rsidP="009D691E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       </w:t>
      </w:r>
      <w:r w:rsidRPr="007865CE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Треугольник</w:t>
      </w:r>
    </w:p>
    <w:p w:rsidR="009C77B0" w:rsidRDefault="009C77B0" w:rsidP="00E253C5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</w:p>
    <w:p w:rsidR="009C77B0" w:rsidRPr="007865CE" w:rsidRDefault="009C77B0" w:rsidP="00E253C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Самолет летит по небу,</w:t>
      </w:r>
    </w:p>
    <w:p w:rsidR="009C77B0" w:rsidRPr="007865CE" w:rsidRDefault="009C77B0" w:rsidP="00E253C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Треугольное крыло,</w:t>
      </w:r>
    </w:p>
    <w:p w:rsidR="009C77B0" w:rsidRPr="007865CE" w:rsidRDefault="009C77B0" w:rsidP="00E253C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На моем велосипеде,</w:t>
      </w:r>
    </w:p>
    <w:p w:rsidR="009C77B0" w:rsidRPr="007865CE" w:rsidRDefault="009C77B0" w:rsidP="00E253C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Треугольное седло,</w:t>
      </w:r>
    </w:p>
    <w:p w:rsidR="009C77B0" w:rsidRPr="007865CE" w:rsidRDefault="009C77B0" w:rsidP="00E253C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Есть такой предмет – угольник,</w:t>
      </w:r>
    </w:p>
    <w:p w:rsidR="009C77B0" w:rsidRPr="007865CE" w:rsidRDefault="009C77B0" w:rsidP="00E253C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И все это – треугольник.</w:t>
      </w:r>
    </w:p>
    <w:p w:rsidR="009C77B0" w:rsidRDefault="009C77B0" w:rsidP="009D691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</w:t>
      </w:r>
    </w:p>
    <w:p w:rsidR="009C77B0" w:rsidRPr="007865CE" w:rsidRDefault="009C77B0" w:rsidP="009D691E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</w:t>
      </w: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***</w:t>
      </w:r>
    </w:p>
    <w:p w:rsidR="009C77B0" w:rsidRDefault="009C77B0" w:rsidP="00E253C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C77B0" w:rsidRPr="007865CE" w:rsidRDefault="009C77B0" w:rsidP="00E253C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Треугольник</w:t>
      </w:r>
      <w:r w:rsidRPr="007865CE">
        <w:rPr>
          <w:rFonts w:ascii="Times New Roman" w:hAnsi="Times New Roman"/>
          <w:color w:val="000000"/>
          <w:sz w:val="28"/>
          <w:lang w:eastAsia="ru-RU"/>
        </w:rPr>
        <w:t> - три угла,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Посмотрите детвора: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Три вершины очень острых -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Треугольник – «остроносый».</w:t>
      </w:r>
    </w:p>
    <w:p w:rsidR="009C77B0" w:rsidRDefault="009C77B0" w:rsidP="009D691E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</w:t>
      </w:r>
    </w:p>
    <w:p w:rsidR="009C77B0" w:rsidRPr="007865CE" w:rsidRDefault="009C77B0" w:rsidP="009D691E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   </w:t>
      </w:r>
      <w:r w:rsidRPr="007865CE">
        <w:rPr>
          <w:rFonts w:ascii="Times New Roman" w:hAnsi="Times New Roman"/>
          <w:color w:val="000000"/>
          <w:sz w:val="28"/>
          <w:lang w:eastAsia="ru-RU"/>
        </w:rPr>
        <w:t>***</w:t>
      </w:r>
    </w:p>
    <w:p w:rsidR="009C77B0" w:rsidRDefault="009C77B0" w:rsidP="00E253C5">
      <w:pPr>
        <w:pStyle w:val="NormalWeb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</w:rPr>
      </w:pPr>
    </w:p>
    <w:p w:rsidR="009C77B0" w:rsidRDefault="009C77B0" w:rsidP="00E253C5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000000"/>
          <w:sz w:val="20"/>
          <w:szCs w:val="20"/>
        </w:rPr>
      </w:pPr>
      <w:r w:rsidRPr="007865CE">
        <w:rPr>
          <w:color w:val="000000"/>
          <w:sz w:val="28"/>
        </w:rPr>
        <w:t>Стороны в нем тоже три: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Раз, два, три – ты посмотри.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Треугольник мы рисуем,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Знать теперь его мы будем.</w:t>
      </w:r>
      <w:r w:rsidRPr="009D69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77B0" w:rsidRDefault="009C77B0" w:rsidP="00E253C5">
      <w:pPr>
        <w:pStyle w:val="NormalWeb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9C77B0" w:rsidRPr="009D691E" w:rsidRDefault="009C77B0" w:rsidP="00E253C5">
      <w:pPr>
        <w:pStyle w:val="NormalWeb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D691E">
        <w:rPr>
          <w:color w:val="000000"/>
          <w:sz w:val="28"/>
          <w:szCs w:val="28"/>
        </w:rPr>
        <w:t xml:space="preserve">  ***</w:t>
      </w:r>
    </w:p>
    <w:p w:rsidR="009C77B0" w:rsidRDefault="009C77B0" w:rsidP="00E253C5">
      <w:pPr>
        <w:pStyle w:val="NormalWeb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</w:p>
    <w:p w:rsidR="009C77B0" w:rsidRPr="009D691E" w:rsidRDefault="009C77B0" w:rsidP="00E253C5">
      <w:pPr>
        <w:pStyle w:val="NormalWeb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  <w:r w:rsidRPr="009D691E">
        <w:rPr>
          <w:color w:val="000000"/>
          <w:sz w:val="28"/>
          <w:szCs w:val="28"/>
        </w:rPr>
        <w:t>Треугольный треугольник</w:t>
      </w:r>
      <w:r w:rsidRPr="009D691E">
        <w:rPr>
          <w:color w:val="000000"/>
          <w:sz w:val="28"/>
          <w:szCs w:val="28"/>
        </w:rPr>
        <w:br/>
        <w:t>Угловатый своевольник.</w:t>
      </w:r>
      <w:r w:rsidRPr="009D691E">
        <w:rPr>
          <w:color w:val="000000"/>
          <w:sz w:val="28"/>
          <w:szCs w:val="28"/>
        </w:rPr>
        <w:br/>
        <w:t>Он похож на крышу дома</w:t>
      </w:r>
      <w:r w:rsidRPr="009D691E">
        <w:rPr>
          <w:color w:val="000000"/>
          <w:sz w:val="28"/>
          <w:szCs w:val="28"/>
        </w:rPr>
        <w:br/>
        <w:t>И на шапочку у гнома.</w:t>
      </w:r>
      <w:r w:rsidRPr="009D691E">
        <w:rPr>
          <w:color w:val="000000"/>
          <w:sz w:val="28"/>
          <w:szCs w:val="28"/>
        </w:rPr>
        <w:br/>
        <w:t>И на острый кончик стрелки,</w:t>
      </w:r>
      <w:r w:rsidRPr="009D691E">
        <w:rPr>
          <w:color w:val="000000"/>
          <w:sz w:val="28"/>
          <w:szCs w:val="28"/>
        </w:rPr>
        <w:br/>
        <w:t>И на ушки рыжей белки.</w:t>
      </w:r>
      <w:r w:rsidRPr="009D691E">
        <w:rPr>
          <w:color w:val="000000"/>
          <w:sz w:val="28"/>
          <w:szCs w:val="28"/>
        </w:rPr>
        <w:br/>
        <w:t>Угловатый очень с виду</w:t>
      </w:r>
      <w:r w:rsidRPr="009D691E">
        <w:rPr>
          <w:color w:val="000000"/>
          <w:sz w:val="28"/>
          <w:szCs w:val="28"/>
        </w:rPr>
        <w:br/>
        <w:t>Он похож на пирамиду!</w:t>
      </w:r>
    </w:p>
    <w:p w:rsidR="009C77B0" w:rsidRPr="009D691E" w:rsidRDefault="009C77B0" w:rsidP="00E253C5">
      <w:pPr>
        <w:pStyle w:val="NormalWeb"/>
        <w:shd w:val="clear" w:color="auto" w:fill="FFFFFF"/>
        <w:spacing w:before="0" w:beforeAutospacing="0" w:after="150" w:afterAutospacing="0" w:line="315" w:lineRule="atLeast"/>
        <w:rPr>
          <w:b/>
          <w:color w:val="002060"/>
          <w:sz w:val="28"/>
          <w:szCs w:val="28"/>
        </w:rPr>
      </w:pPr>
    </w:p>
    <w:p w:rsidR="009C77B0" w:rsidRPr="009D691E" w:rsidRDefault="009C77B0" w:rsidP="00F27201">
      <w:pPr>
        <w:pStyle w:val="NormalWeb"/>
        <w:shd w:val="clear" w:color="auto" w:fill="FFFFFF"/>
        <w:spacing w:before="0" w:beforeAutospacing="0" w:after="150" w:afterAutospacing="0" w:line="315" w:lineRule="atLeast"/>
        <w:rPr>
          <w:b/>
          <w:i/>
          <w:sz w:val="28"/>
          <w:szCs w:val="28"/>
        </w:rPr>
      </w:pPr>
      <w:r w:rsidRPr="009D691E">
        <w:rPr>
          <w:b/>
          <w:i/>
          <w:sz w:val="28"/>
          <w:szCs w:val="28"/>
        </w:rPr>
        <w:t xml:space="preserve">              </w:t>
      </w:r>
    </w:p>
    <w:p w:rsidR="009C77B0" w:rsidRDefault="009C77B0" w:rsidP="00F27201">
      <w:pPr>
        <w:pStyle w:val="NormalWeb"/>
        <w:shd w:val="clear" w:color="auto" w:fill="FFFFFF"/>
        <w:spacing w:before="0" w:beforeAutospacing="0" w:after="150" w:afterAutospacing="0" w:line="315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</w:p>
    <w:p w:rsidR="009C77B0" w:rsidRDefault="009C77B0" w:rsidP="00F27201">
      <w:pPr>
        <w:pStyle w:val="NormalWeb"/>
        <w:shd w:val="clear" w:color="auto" w:fill="FFFFFF"/>
        <w:spacing w:before="0" w:beforeAutospacing="0" w:after="150" w:afterAutospacing="0" w:line="315" w:lineRule="atLeast"/>
        <w:rPr>
          <w:b/>
          <w:i/>
          <w:sz w:val="28"/>
          <w:szCs w:val="28"/>
        </w:rPr>
      </w:pPr>
    </w:p>
    <w:p w:rsidR="009C77B0" w:rsidRPr="009D691E" w:rsidRDefault="009C77B0" w:rsidP="00F27201">
      <w:pPr>
        <w:pStyle w:val="NormalWeb"/>
        <w:shd w:val="clear" w:color="auto" w:fill="FFFFFF"/>
        <w:spacing w:before="0" w:beforeAutospacing="0" w:after="150" w:afterAutospacing="0" w:line="315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9D691E">
        <w:rPr>
          <w:b/>
          <w:i/>
          <w:sz w:val="28"/>
          <w:szCs w:val="28"/>
        </w:rPr>
        <w:t>Круг</w:t>
      </w:r>
    </w:p>
    <w:p w:rsidR="009C77B0" w:rsidRDefault="009C77B0" w:rsidP="009D691E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Посмотрите-ка вокруг!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Пальчиком рисуем круг.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Куклы были вместе в ряд,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А теперь в кругу сидят.</w:t>
      </w:r>
    </w:p>
    <w:p w:rsidR="009C77B0" w:rsidRPr="007865CE" w:rsidRDefault="009C77B0" w:rsidP="009D691E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65CE">
        <w:rPr>
          <w:rFonts w:ascii="Times New Roman" w:hAnsi="Times New Roman"/>
          <w:color w:val="000000"/>
          <w:sz w:val="28"/>
          <w:lang w:eastAsia="ru-RU"/>
        </w:rPr>
        <w:t>***</w:t>
      </w:r>
    </w:p>
    <w:p w:rsidR="009C77B0" w:rsidRDefault="009C77B0" w:rsidP="009D691E">
      <w:pPr>
        <w:pStyle w:val="NormalWeb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</w:rPr>
      </w:pPr>
      <w:r w:rsidRPr="007865CE">
        <w:rPr>
          <w:color w:val="000000"/>
          <w:sz w:val="28"/>
        </w:rPr>
        <w:t>Наше солнышко в окне -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Золотой круг в вышине.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Круглый мячик здесь лежит,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В ручки к вам он поспешит</w:t>
      </w:r>
      <w:r>
        <w:rPr>
          <w:color w:val="000000"/>
          <w:sz w:val="28"/>
        </w:rPr>
        <w:t>.</w:t>
      </w:r>
    </w:p>
    <w:p w:rsidR="009C77B0" w:rsidRPr="009D691E" w:rsidRDefault="009C77B0" w:rsidP="009D691E">
      <w:pPr>
        <w:pStyle w:val="NormalWeb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D691E">
        <w:rPr>
          <w:color w:val="000000"/>
          <w:sz w:val="28"/>
          <w:szCs w:val="28"/>
        </w:rPr>
        <w:t>***</w:t>
      </w:r>
    </w:p>
    <w:p w:rsidR="009C77B0" w:rsidRPr="009D691E" w:rsidRDefault="009C77B0" w:rsidP="009D691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D691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D691E">
        <w:rPr>
          <w:rFonts w:ascii="Times New Roman" w:hAnsi="Times New Roman"/>
          <w:color w:val="000000"/>
          <w:sz w:val="28"/>
          <w:szCs w:val="28"/>
        </w:rPr>
        <w:t>Круглый круг похож на мячик,</w:t>
      </w:r>
      <w:r w:rsidRPr="009D691E">
        <w:rPr>
          <w:rFonts w:ascii="Times New Roman" w:hAnsi="Times New Roman"/>
          <w:color w:val="000000"/>
          <w:sz w:val="28"/>
          <w:szCs w:val="28"/>
        </w:rPr>
        <w:br/>
        <w:t>Он по небу солнцем скачет.</w:t>
      </w:r>
      <w:r w:rsidRPr="009D691E">
        <w:rPr>
          <w:rFonts w:ascii="Times New Roman" w:hAnsi="Times New Roman"/>
          <w:color w:val="000000"/>
          <w:sz w:val="28"/>
          <w:szCs w:val="28"/>
        </w:rPr>
        <w:br/>
        <w:t>Круглый словно диск луны,</w:t>
      </w:r>
      <w:r w:rsidRPr="009D691E">
        <w:rPr>
          <w:rFonts w:ascii="Times New Roman" w:hAnsi="Times New Roman"/>
          <w:color w:val="000000"/>
          <w:sz w:val="28"/>
          <w:szCs w:val="28"/>
        </w:rPr>
        <w:br/>
        <w:t>Как бабулины блины,</w:t>
      </w:r>
      <w:r w:rsidRPr="009D691E">
        <w:rPr>
          <w:rFonts w:ascii="Times New Roman" w:hAnsi="Times New Roman"/>
          <w:color w:val="000000"/>
          <w:sz w:val="28"/>
          <w:szCs w:val="28"/>
        </w:rPr>
        <w:br/>
        <w:t>Как тарелка, как венок,</w:t>
      </w:r>
      <w:r w:rsidRPr="009D691E">
        <w:rPr>
          <w:rFonts w:ascii="Times New Roman" w:hAnsi="Times New Roman"/>
          <w:color w:val="000000"/>
          <w:sz w:val="28"/>
          <w:szCs w:val="28"/>
        </w:rPr>
        <w:br/>
        <w:t>Как веселый колобок,</w:t>
      </w:r>
      <w:r w:rsidRPr="009D691E">
        <w:rPr>
          <w:rFonts w:ascii="Times New Roman" w:hAnsi="Times New Roman"/>
          <w:color w:val="000000"/>
          <w:sz w:val="28"/>
          <w:szCs w:val="28"/>
        </w:rPr>
        <w:br/>
        <w:t>Как колеса, как колечки,</w:t>
      </w:r>
      <w:r w:rsidRPr="009D691E">
        <w:rPr>
          <w:rFonts w:ascii="Times New Roman" w:hAnsi="Times New Roman"/>
          <w:color w:val="000000"/>
          <w:sz w:val="28"/>
          <w:szCs w:val="28"/>
        </w:rPr>
        <w:br/>
        <w:t>Как пирог из теплой печки!</w:t>
      </w:r>
    </w:p>
    <w:p w:rsidR="009C77B0" w:rsidRDefault="009C77B0" w:rsidP="009D691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9C77B0" w:rsidRPr="007865CE" w:rsidRDefault="009C77B0" w:rsidP="009D691E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           </w:t>
      </w:r>
      <w:r w:rsidRPr="007865CE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Квадрат</w:t>
      </w:r>
    </w:p>
    <w:p w:rsidR="009C77B0" w:rsidRPr="007865CE" w:rsidRDefault="009C77B0" w:rsidP="009D691E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Познакомьтесь, вот </w:t>
      </w: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квадрат</w:t>
      </w:r>
      <w:r w:rsidRPr="007865CE">
        <w:rPr>
          <w:rFonts w:ascii="Times New Roman" w:hAnsi="Times New Roman"/>
          <w:color w:val="000000"/>
          <w:sz w:val="28"/>
          <w:lang w:eastAsia="ru-RU"/>
        </w:rPr>
        <w:t>!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Он знакомству очень рад!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В нём угла уже четыре,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Нет его ровнее в мире:</w:t>
      </w:r>
    </w:p>
    <w:p w:rsidR="009C77B0" w:rsidRPr="007865CE" w:rsidRDefault="009C77B0" w:rsidP="009D691E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  </w:t>
      </w:r>
      <w:r w:rsidRPr="007865CE">
        <w:rPr>
          <w:rFonts w:ascii="Times New Roman" w:hAnsi="Times New Roman"/>
          <w:color w:val="000000"/>
          <w:sz w:val="28"/>
          <w:lang w:eastAsia="ru-RU"/>
        </w:rPr>
        <w:t>***</w:t>
      </w:r>
    </w:p>
    <w:p w:rsidR="009C77B0" w:rsidRDefault="009C77B0" w:rsidP="009D691E">
      <w:pPr>
        <w:pStyle w:val="NormalWeb"/>
        <w:shd w:val="clear" w:color="auto" w:fill="FFFFFF"/>
        <w:spacing w:before="0" w:beforeAutospacing="0" w:after="150" w:afterAutospacing="0" w:line="315" w:lineRule="atLeast"/>
        <w:rPr>
          <w:color w:val="000000"/>
          <w:sz w:val="28"/>
        </w:rPr>
      </w:pPr>
      <w:r w:rsidRPr="007865CE">
        <w:rPr>
          <w:color w:val="000000"/>
          <w:sz w:val="28"/>
        </w:rPr>
        <w:t>Стороны четыре в нём,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Две скрепляются углом.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Круг в нем может разместиться,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В куб он сможет превратиться.</w:t>
      </w:r>
    </w:p>
    <w:p w:rsidR="009C77B0" w:rsidRPr="009D691E" w:rsidRDefault="009C77B0" w:rsidP="009D691E">
      <w:pPr>
        <w:pStyle w:val="NormalWeb"/>
        <w:shd w:val="clear" w:color="auto" w:fill="FFFFFF"/>
        <w:spacing w:before="0" w:beforeAutospacing="0" w:after="150" w:afterAutospacing="0" w:line="315" w:lineRule="atLeast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</w:t>
      </w:r>
      <w:r w:rsidRPr="009D691E">
        <w:rPr>
          <w:b/>
          <w:sz w:val="28"/>
          <w:szCs w:val="28"/>
        </w:rPr>
        <w:t>***</w:t>
      </w:r>
    </w:p>
    <w:p w:rsidR="009C77B0" w:rsidRPr="009D691E" w:rsidRDefault="009C77B0" w:rsidP="009D691E">
      <w:pPr>
        <w:pStyle w:val="NormalWeb"/>
        <w:spacing w:before="0" w:beforeAutospacing="0" w:after="0" w:afterAutospacing="0" w:line="360" w:lineRule="atLeast"/>
        <w:rPr>
          <w:b/>
          <w:color w:val="FF0000"/>
          <w:sz w:val="28"/>
          <w:szCs w:val="28"/>
        </w:rPr>
      </w:pPr>
      <w:r w:rsidRPr="009D691E">
        <w:rPr>
          <w:color w:val="000000"/>
          <w:sz w:val="28"/>
          <w:szCs w:val="28"/>
        </w:rPr>
        <w:t>Словно стол стоит квадрат.</w:t>
      </w:r>
      <w:r w:rsidRPr="009D691E">
        <w:rPr>
          <w:color w:val="000000"/>
          <w:sz w:val="28"/>
          <w:szCs w:val="28"/>
        </w:rPr>
        <w:br/>
        <w:t>Он гостям обычно рад.</w:t>
      </w:r>
      <w:r w:rsidRPr="009D691E">
        <w:rPr>
          <w:color w:val="000000"/>
          <w:sz w:val="28"/>
          <w:szCs w:val="28"/>
        </w:rPr>
        <w:br/>
        <w:t>Он квадратное печенье</w:t>
      </w:r>
      <w:r w:rsidRPr="009D691E">
        <w:rPr>
          <w:color w:val="000000"/>
          <w:sz w:val="28"/>
          <w:szCs w:val="28"/>
        </w:rPr>
        <w:br/>
        <w:t>Положил для угощенья.</w:t>
      </w:r>
      <w:r w:rsidRPr="009D691E">
        <w:rPr>
          <w:color w:val="000000"/>
          <w:sz w:val="28"/>
          <w:szCs w:val="28"/>
        </w:rPr>
        <w:br/>
      </w:r>
      <w:r w:rsidRPr="009D691E">
        <w:rPr>
          <w:color w:val="000000"/>
          <w:sz w:val="28"/>
          <w:szCs w:val="28"/>
        </w:rPr>
        <w:br/>
        <w:t>Он - квадратная корзина</w:t>
      </w:r>
      <w:r w:rsidRPr="009D691E">
        <w:rPr>
          <w:color w:val="000000"/>
          <w:sz w:val="28"/>
          <w:szCs w:val="28"/>
        </w:rPr>
        <w:br/>
        <w:t>И квадратная картина.</w:t>
      </w:r>
      <w:r w:rsidRPr="009D691E">
        <w:rPr>
          <w:color w:val="000000"/>
          <w:sz w:val="28"/>
          <w:szCs w:val="28"/>
        </w:rPr>
        <w:br/>
        <w:t>Все четыре стороны</w:t>
      </w:r>
      <w:r w:rsidRPr="009D691E">
        <w:rPr>
          <w:color w:val="000000"/>
          <w:sz w:val="28"/>
          <w:szCs w:val="28"/>
        </w:rPr>
        <w:br/>
        <w:t>У квадратика равны.</w:t>
      </w:r>
    </w:p>
    <w:p w:rsidR="009C77B0" w:rsidRPr="009D691E" w:rsidRDefault="009C77B0" w:rsidP="00061758">
      <w:pPr>
        <w:pStyle w:val="ListParagraph"/>
        <w:jc w:val="center"/>
        <w:rPr>
          <w:rFonts w:ascii="Times New Roman" w:hAnsi="Times New Roman"/>
          <w:b/>
          <w:color w:val="4F6228"/>
          <w:sz w:val="28"/>
          <w:szCs w:val="28"/>
          <w:shd w:val="clear" w:color="auto" w:fill="FFFFFF"/>
        </w:rPr>
      </w:pPr>
    </w:p>
    <w:p w:rsidR="009C77B0" w:rsidRPr="00C01544" w:rsidRDefault="009C77B0" w:rsidP="00E846D1">
      <w:pPr>
        <w:pStyle w:val="NormalWeb"/>
        <w:spacing w:before="0" w:beforeAutospacing="0" w:after="0" w:afterAutospacing="0" w:line="360" w:lineRule="atLeast"/>
        <w:rPr>
          <w:b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</w:t>
      </w:r>
      <w:r w:rsidRPr="00C01544">
        <w:rPr>
          <w:b/>
          <w:sz w:val="40"/>
          <w:szCs w:val="40"/>
        </w:rPr>
        <w:t>Загадки про геометрические фигуры.</w:t>
      </w:r>
    </w:p>
    <w:p w:rsidR="009C77B0" w:rsidRPr="00C01544" w:rsidRDefault="009C77B0" w:rsidP="009D691E">
      <w:pPr>
        <w:pStyle w:val="NormalWeb"/>
        <w:spacing w:before="0" w:beforeAutospacing="0" w:after="0" w:afterAutospacing="0" w:line="360" w:lineRule="atLeast"/>
        <w:rPr>
          <w:b/>
          <w:sz w:val="40"/>
          <w:szCs w:val="40"/>
        </w:rPr>
      </w:pPr>
    </w:p>
    <w:p w:rsidR="009C77B0" w:rsidRDefault="009C77B0" w:rsidP="000C08BD">
      <w:pPr>
        <w:pStyle w:val="NormalWeb"/>
        <w:spacing w:before="0" w:beforeAutospacing="0" w:after="0" w:afterAutospacing="0" w:line="360" w:lineRule="atLeast"/>
        <w:rPr>
          <w:b/>
          <w:color w:val="7030A0"/>
          <w:sz w:val="40"/>
          <w:szCs w:val="40"/>
        </w:rPr>
      </w:pP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Три угла, три стороны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Могут разной быть длины </w:t>
      </w:r>
      <w:r w:rsidRPr="007865CE">
        <w:rPr>
          <w:rFonts w:ascii="Times New Roman" w:hAnsi="Times New Roman"/>
          <w:i/>
          <w:iCs/>
          <w:color w:val="000000"/>
          <w:sz w:val="28"/>
          <w:lang w:eastAsia="ru-RU"/>
        </w:rPr>
        <w:t>(треугольник)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</w:t>
      </w:r>
      <w:r w:rsidRPr="007865CE">
        <w:rPr>
          <w:rFonts w:ascii="Times New Roman" w:hAnsi="Times New Roman"/>
          <w:color w:val="000000"/>
          <w:sz w:val="28"/>
          <w:lang w:eastAsia="ru-RU"/>
        </w:rPr>
        <w:t>***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Нет углов у меня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И похож на блюдце я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На тарелку и на крышку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На кольцо, на колесо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Кто же я такой, друзья? </w:t>
      </w:r>
      <w:r w:rsidRPr="007865CE">
        <w:rPr>
          <w:rFonts w:ascii="Times New Roman" w:hAnsi="Times New Roman"/>
          <w:i/>
          <w:iCs/>
          <w:color w:val="000000"/>
          <w:sz w:val="28"/>
          <w:lang w:eastAsia="ru-RU"/>
        </w:rPr>
        <w:t>(круг)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   </w:t>
      </w:r>
      <w:r w:rsidRPr="007865CE">
        <w:rPr>
          <w:rFonts w:ascii="Times New Roman" w:hAnsi="Times New Roman"/>
          <w:color w:val="000000"/>
          <w:sz w:val="28"/>
          <w:lang w:eastAsia="ru-RU"/>
        </w:rPr>
        <w:t>***</w:t>
      </w:r>
    </w:p>
    <w:p w:rsidR="009C77B0" w:rsidRPr="00C01544" w:rsidRDefault="009C77B0" w:rsidP="00C01544">
      <w:pPr>
        <w:pStyle w:val="NormalWeb"/>
        <w:spacing w:before="0" w:beforeAutospacing="0" w:after="0" w:afterAutospacing="0" w:line="360" w:lineRule="atLeast"/>
        <w:rPr>
          <w:i/>
          <w:iCs/>
          <w:color w:val="000000"/>
          <w:sz w:val="28"/>
        </w:rPr>
      </w:pPr>
      <w:r w:rsidRPr="007865CE">
        <w:rPr>
          <w:color w:val="000000"/>
          <w:sz w:val="28"/>
        </w:rPr>
        <w:t>Прикатилось колесо,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Ведь похожее оно,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Как наглядная натура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Лишь на круглую фигуру.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Догадался, милый друг?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Ну, конечно, это … </w:t>
      </w:r>
      <w:r w:rsidRPr="007865CE">
        <w:rPr>
          <w:i/>
          <w:iCs/>
          <w:color w:val="000000"/>
          <w:sz w:val="28"/>
        </w:rPr>
        <w:t>(круг)</w:t>
      </w:r>
    </w:p>
    <w:p w:rsidR="009C77B0" w:rsidRDefault="009C77B0" w:rsidP="00C0154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</w:t>
      </w: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***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Он давно знаком со мной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Каждый угол в ней прямой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Все четыре сторон одинаковой длины.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Вам его представить рад.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А зовут его </w:t>
      </w:r>
      <w:r w:rsidRPr="007865CE">
        <w:rPr>
          <w:rFonts w:ascii="Times New Roman" w:hAnsi="Times New Roman"/>
          <w:i/>
          <w:iCs/>
          <w:color w:val="000000"/>
          <w:sz w:val="28"/>
          <w:lang w:eastAsia="ru-RU"/>
        </w:rPr>
        <w:t>(квадрат)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</w:t>
      </w:r>
      <w:r w:rsidRPr="007865CE">
        <w:rPr>
          <w:rFonts w:ascii="Times New Roman" w:hAnsi="Times New Roman"/>
          <w:b/>
          <w:bCs/>
          <w:color w:val="000000"/>
          <w:sz w:val="28"/>
          <w:lang w:eastAsia="ru-RU"/>
        </w:rPr>
        <w:t>***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865CE">
        <w:rPr>
          <w:rFonts w:ascii="Times New Roman" w:hAnsi="Times New Roman"/>
          <w:color w:val="000000"/>
          <w:sz w:val="28"/>
          <w:lang w:eastAsia="ru-RU"/>
        </w:rPr>
        <w:t>Не овал я и не круг, 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Треугольнику не друг. 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Прямоугольнику я брат, </w:t>
      </w:r>
      <w:r w:rsidRPr="007865C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65CE">
        <w:rPr>
          <w:rFonts w:ascii="Times New Roman" w:hAnsi="Times New Roman"/>
          <w:color w:val="000000"/>
          <w:sz w:val="28"/>
          <w:lang w:eastAsia="ru-RU"/>
        </w:rPr>
        <w:t>А зовут меня ... (</w:t>
      </w:r>
      <w:r w:rsidRPr="007865CE">
        <w:rPr>
          <w:rFonts w:ascii="Times New Roman" w:hAnsi="Times New Roman"/>
          <w:i/>
          <w:iCs/>
          <w:color w:val="000000"/>
          <w:sz w:val="28"/>
          <w:lang w:eastAsia="ru-RU"/>
        </w:rPr>
        <w:t>квадрат)</w:t>
      </w:r>
    </w:p>
    <w:p w:rsidR="009C77B0" w:rsidRPr="007865CE" w:rsidRDefault="009C77B0" w:rsidP="00C015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             </w:t>
      </w:r>
      <w:r w:rsidRPr="007865CE">
        <w:rPr>
          <w:rFonts w:ascii="Times New Roman" w:hAnsi="Times New Roman"/>
          <w:i/>
          <w:iCs/>
          <w:color w:val="000000"/>
          <w:sz w:val="28"/>
          <w:lang w:eastAsia="ru-RU"/>
        </w:rPr>
        <w:t>***</w:t>
      </w:r>
    </w:p>
    <w:p w:rsidR="009C77B0" w:rsidRDefault="009C77B0" w:rsidP="00C01544">
      <w:pPr>
        <w:pStyle w:val="NormalWeb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7865CE">
        <w:rPr>
          <w:color w:val="000000"/>
          <w:sz w:val="28"/>
        </w:rPr>
        <w:t>Я фигура – хоть куда,</w:t>
      </w:r>
    </w:p>
    <w:p w:rsidR="009C77B0" w:rsidRPr="00C01544" w:rsidRDefault="009C77B0" w:rsidP="00C01544">
      <w:pPr>
        <w:pStyle w:val="NormalWeb"/>
        <w:spacing w:before="0" w:beforeAutospacing="0" w:after="0" w:afterAutospacing="0" w:line="360" w:lineRule="atLeast"/>
        <w:rPr>
          <w:b/>
          <w:color w:val="7030A0"/>
          <w:sz w:val="40"/>
          <w:szCs w:val="40"/>
        </w:rPr>
      </w:pPr>
      <w:r w:rsidRPr="007865CE">
        <w:rPr>
          <w:color w:val="000000"/>
          <w:sz w:val="28"/>
        </w:rPr>
        <w:t>Очень ровная всегда,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Все углы во мне равны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И четыре стороны.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Кубик – мой любимый брат,</w:t>
      </w:r>
      <w:r w:rsidRPr="007865CE">
        <w:rPr>
          <w:color w:val="000000"/>
          <w:sz w:val="28"/>
          <w:szCs w:val="28"/>
        </w:rPr>
        <w:br/>
      </w:r>
      <w:r w:rsidRPr="007865CE">
        <w:rPr>
          <w:color w:val="000000"/>
          <w:sz w:val="28"/>
        </w:rPr>
        <w:t>Потому что я…. </w:t>
      </w:r>
      <w:r w:rsidRPr="007865CE">
        <w:rPr>
          <w:i/>
          <w:iCs/>
          <w:color w:val="000000"/>
          <w:sz w:val="28"/>
        </w:rPr>
        <w:t>(квадра</w:t>
      </w:r>
      <w:r>
        <w:rPr>
          <w:i/>
          <w:iCs/>
          <w:color w:val="000000"/>
          <w:sz w:val="28"/>
        </w:rPr>
        <w:t>т)</w:t>
      </w:r>
    </w:p>
    <w:p w:rsidR="009C77B0" w:rsidRDefault="009C77B0" w:rsidP="00A82332">
      <w:pPr>
        <w:pStyle w:val="NormalWeb"/>
        <w:spacing w:before="0" w:beforeAutospacing="0" w:after="0" w:afterAutospacing="0" w:line="360" w:lineRule="atLeast"/>
        <w:jc w:val="center"/>
        <w:rPr>
          <w:b/>
          <w:color w:val="FF0000"/>
          <w:sz w:val="40"/>
          <w:szCs w:val="40"/>
        </w:rPr>
      </w:pPr>
    </w:p>
    <w:p w:rsidR="009C77B0" w:rsidRPr="00A82332" w:rsidRDefault="009C77B0" w:rsidP="00CE3929">
      <w:pPr>
        <w:pStyle w:val="NormalWeb"/>
        <w:spacing w:before="0" w:beforeAutospacing="0" w:after="0" w:afterAutospacing="0" w:line="360" w:lineRule="atLeast"/>
        <w:rPr>
          <w:b/>
          <w:color w:val="FF0000"/>
          <w:sz w:val="40"/>
          <w:szCs w:val="40"/>
        </w:rPr>
      </w:pPr>
    </w:p>
    <w:p w:rsidR="009C77B0" w:rsidRDefault="009C77B0" w:rsidP="00CE3929">
      <w:pPr>
        <w:pStyle w:val="NormalWeb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9C77B0" w:rsidRDefault="009C77B0" w:rsidP="00CE3929">
      <w:pPr>
        <w:pStyle w:val="NormalWeb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9C77B0" w:rsidRDefault="009C77B0" w:rsidP="00CE3929">
      <w:pPr>
        <w:pStyle w:val="NormalWeb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9C77B0" w:rsidRDefault="009C77B0" w:rsidP="00CE3929">
      <w:pPr>
        <w:pStyle w:val="NormalWeb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9C77B0" w:rsidRDefault="009C77B0" w:rsidP="00CE3929">
      <w:pPr>
        <w:pStyle w:val="NormalWeb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9C77B0" w:rsidRDefault="009C77B0" w:rsidP="00571C32">
      <w:pPr>
        <w:pStyle w:val="NormalWeb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p w:rsidR="009C77B0" w:rsidRPr="00CE3929" w:rsidRDefault="009C77B0" w:rsidP="00571C32">
      <w:pPr>
        <w:pStyle w:val="NormalWeb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sectPr w:rsidR="009C77B0" w:rsidRPr="00CE3929" w:rsidSect="00E62791">
      <w:type w:val="continuous"/>
      <w:pgSz w:w="11906" w:h="16838"/>
      <w:pgMar w:top="1134" w:right="850" w:bottom="1134" w:left="1701" w:header="708" w:footer="708" w:gutter="0"/>
      <w:pgBorders w:offsetFrom="page">
        <w:top w:val="certificateBanner" w:sz="30" w:space="24" w:color="auto"/>
        <w:left w:val="certificateBanner" w:sz="30" w:space="24" w:color="auto"/>
        <w:bottom w:val="certificateBanner" w:sz="30" w:space="24" w:color="auto"/>
        <w:right w:val="certificateBanner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FDE"/>
    <w:multiLevelType w:val="multilevel"/>
    <w:tmpl w:val="99E6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87CE2"/>
    <w:multiLevelType w:val="multilevel"/>
    <w:tmpl w:val="725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604"/>
    <w:multiLevelType w:val="multilevel"/>
    <w:tmpl w:val="512A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A51827"/>
    <w:multiLevelType w:val="hybridMultilevel"/>
    <w:tmpl w:val="2FBCCB6E"/>
    <w:lvl w:ilvl="0" w:tplc="2952A8C6">
      <w:start w:val="11"/>
      <w:numFmt w:val="bullet"/>
      <w:lvlText w:val=""/>
      <w:lvlJc w:val="left"/>
      <w:pPr>
        <w:ind w:left="362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1E10"/>
    <w:multiLevelType w:val="multilevel"/>
    <w:tmpl w:val="080A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CE579F"/>
    <w:multiLevelType w:val="multilevel"/>
    <w:tmpl w:val="842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53AF6"/>
    <w:multiLevelType w:val="multilevel"/>
    <w:tmpl w:val="67C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674F6"/>
    <w:multiLevelType w:val="multilevel"/>
    <w:tmpl w:val="BDA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D6976"/>
    <w:multiLevelType w:val="multilevel"/>
    <w:tmpl w:val="586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801D5"/>
    <w:multiLevelType w:val="multilevel"/>
    <w:tmpl w:val="D64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85"/>
    <w:rsid w:val="0004571E"/>
    <w:rsid w:val="00061758"/>
    <w:rsid w:val="000654B5"/>
    <w:rsid w:val="000C08BD"/>
    <w:rsid w:val="000C43C3"/>
    <w:rsid w:val="000C6830"/>
    <w:rsid w:val="00101EA5"/>
    <w:rsid w:val="001063FE"/>
    <w:rsid w:val="00134909"/>
    <w:rsid w:val="00175FE7"/>
    <w:rsid w:val="00192818"/>
    <w:rsid w:val="00196713"/>
    <w:rsid w:val="001B06E7"/>
    <w:rsid w:val="001F264D"/>
    <w:rsid w:val="00202E05"/>
    <w:rsid w:val="00272376"/>
    <w:rsid w:val="002A24F9"/>
    <w:rsid w:val="002A4573"/>
    <w:rsid w:val="002D24F0"/>
    <w:rsid w:val="002F5074"/>
    <w:rsid w:val="00322CDA"/>
    <w:rsid w:val="00324F3F"/>
    <w:rsid w:val="00337D50"/>
    <w:rsid w:val="0035053B"/>
    <w:rsid w:val="003819B6"/>
    <w:rsid w:val="003B1179"/>
    <w:rsid w:val="003B3465"/>
    <w:rsid w:val="003E3521"/>
    <w:rsid w:val="00426E50"/>
    <w:rsid w:val="004504E4"/>
    <w:rsid w:val="004666AE"/>
    <w:rsid w:val="00490748"/>
    <w:rsid w:val="004D334F"/>
    <w:rsid w:val="004D4564"/>
    <w:rsid w:val="004F203F"/>
    <w:rsid w:val="00520B68"/>
    <w:rsid w:val="005474E3"/>
    <w:rsid w:val="00571C32"/>
    <w:rsid w:val="005778D5"/>
    <w:rsid w:val="0059368B"/>
    <w:rsid w:val="005C57AE"/>
    <w:rsid w:val="005F7004"/>
    <w:rsid w:val="0063398D"/>
    <w:rsid w:val="006916A4"/>
    <w:rsid w:val="006A3185"/>
    <w:rsid w:val="006B53B5"/>
    <w:rsid w:val="006E26ED"/>
    <w:rsid w:val="006F2D88"/>
    <w:rsid w:val="006F5A57"/>
    <w:rsid w:val="00706A30"/>
    <w:rsid w:val="00714EED"/>
    <w:rsid w:val="00720649"/>
    <w:rsid w:val="0072280B"/>
    <w:rsid w:val="007724E0"/>
    <w:rsid w:val="007854F9"/>
    <w:rsid w:val="007865CE"/>
    <w:rsid w:val="007959E3"/>
    <w:rsid w:val="007A63B6"/>
    <w:rsid w:val="007C7CFB"/>
    <w:rsid w:val="007D137F"/>
    <w:rsid w:val="007F09C6"/>
    <w:rsid w:val="00824283"/>
    <w:rsid w:val="00831529"/>
    <w:rsid w:val="008A7958"/>
    <w:rsid w:val="008D308E"/>
    <w:rsid w:val="00941CDD"/>
    <w:rsid w:val="00972239"/>
    <w:rsid w:val="0097484F"/>
    <w:rsid w:val="0099795B"/>
    <w:rsid w:val="009C77B0"/>
    <w:rsid w:val="009D691E"/>
    <w:rsid w:val="00A17243"/>
    <w:rsid w:val="00A36B81"/>
    <w:rsid w:val="00A44466"/>
    <w:rsid w:val="00A51257"/>
    <w:rsid w:val="00A65AE0"/>
    <w:rsid w:val="00A82332"/>
    <w:rsid w:val="00AF02CB"/>
    <w:rsid w:val="00AF50BA"/>
    <w:rsid w:val="00B34D16"/>
    <w:rsid w:val="00B4404D"/>
    <w:rsid w:val="00B7621B"/>
    <w:rsid w:val="00B81D19"/>
    <w:rsid w:val="00B8737C"/>
    <w:rsid w:val="00BA134E"/>
    <w:rsid w:val="00BB3FBC"/>
    <w:rsid w:val="00BD194A"/>
    <w:rsid w:val="00C01544"/>
    <w:rsid w:val="00C55E3F"/>
    <w:rsid w:val="00C63D7F"/>
    <w:rsid w:val="00C81127"/>
    <w:rsid w:val="00CA0561"/>
    <w:rsid w:val="00CB4CBC"/>
    <w:rsid w:val="00CD5EF8"/>
    <w:rsid w:val="00CE3929"/>
    <w:rsid w:val="00D4650B"/>
    <w:rsid w:val="00D54F6F"/>
    <w:rsid w:val="00D64173"/>
    <w:rsid w:val="00D96B3E"/>
    <w:rsid w:val="00DA5B4A"/>
    <w:rsid w:val="00DC6075"/>
    <w:rsid w:val="00DE7B0B"/>
    <w:rsid w:val="00E253C5"/>
    <w:rsid w:val="00E272B2"/>
    <w:rsid w:val="00E62791"/>
    <w:rsid w:val="00E6451C"/>
    <w:rsid w:val="00E701EF"/>
    <w:rsid w:val="00E846D1"/>
    <w:rsid w:val="00E852C6"/>
    <w:rsid w:val="00E853CF"/>
    <w:rsid w:val="00EA08AD"/>
    <w:rsid w:val="00EA45FF"/>
    <w:rsid w:val="00EF2766"/>
    <w:rsid w:val="00EF2EB5"/>
    <w:rsid w:val="00F0451E"/>
    <w:rsid w:val="00F27201"/>
    <w:rsid w:val="00F332B0"/>
    <w:rsid w:val="00F54126"/>
    <w:rsid w:val="00F63EFE"/>
    <w:rsid w:val="00F74D4C"/>
    <w:rsid w:val="00F80C38"/>
    <w:rsid w:val="00F93DE5"/>
    <w:rsid w:val="00FA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E7B0B"/>
    <w:pPr>
      <w:ind w:left="720"/>
      <w:contextualSpacing/>
    </w:pPr>
  </w:style>
  <w:style w:type="table" w:styleId="TableGrid">
    <w:name w:val="Table Grid"/>
    <w:basedOn w:val="TableNormal"/>
    <w:uiPriority w:val="99"/>
    <w:rsid w:val="009979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EA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26E50"/>
    <w:rPr>
      <w:rFonts w:cs="Times New Roman"/>
    </w:rPr>
  </w:style>
  <w:style w:type="character" w:styleId="Strong">
    <w:name w:val="Strong"/>
    <w:basedOn w:val="DefaultParagraphFont"/>
    <w:uiPriority w:val="99"/>
    <w:qFormat/>
    <w:rsid w:val="00202E05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A51257"/>
    <w:rPr>
      <w:rFonts w:cs="Times New Roman"/>
      <w:color w:val="808080"/>
    </w:rPr>
  </w:style>
  <w:style w:type="character" w:customStyle="1" w:styleId="c2">
    <w:name w:val="c2"/>
    <w:basedOn w:val="DefaultParagraphFont"/>
    <w:uiPriority w:val="99"/>
    <w:rsid w:val="00E253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1163</TotalTime>
  <Pages>20</Pages>
  <Words>2865</Words>
  <Characters>16336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</cp:lastModifiedBy>
  <cp:revision>19</cp:revision>
  <dcterms:created xsi:type="dcterms:W3CDTF">2016-07-01T16:08:00Z</dcterms:created>
  <dcterms:modified xsi:type="dcterms:W3CDTF">2017-01-25T06:21:00Z</dcterms:modified>
</cp:coreProperties>
</file>